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9A559" w14:textId="3996A473" w:rsidR="00DA0923" w:rsidRDefault="00DA09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07ED0D" wp14:editId="2F84196F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74358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743585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7BFA" w14:textId="73D30DC9" w:rsidR="00DA0923" w:rsidRDefault="00DA0923" w:rsidP="00DA0923">
                            <w:pPr>
                              <w:jc w:val="center"/>
                            </w:pPr>
                            <w:r>
                              <w:rPr>
                                <w:rFonts w:eastAsia="Calibri" w:cs="Times New Roman"/>
                                <w:b/>
                                <w:bCs/>
                                <w:outline/>
                                <w:color w:val="FC8701"/>
                                <w:sz w:val="72"/>
                                <w:szCs w:val="72"/>
                                <w:lang w:val="en-AU"/>
                                <w14:textOutline w14:w="9525" w14:cap="rnd" w14:cmpd="sng" w14:algn="ctr">
                                  <w14:solidFill>
                                    <w14:srgbClr w14:val="FC870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SERVICES CONTRACT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7ED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in;margin-top:0;width:597pt;height:58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" fillcolor="#102f43" stroked="f">
                <v:textbox>
                  <w:txbxContent>
                    <w:p w14:paraId="256F7BFA" w14:textId="73D30DC9" w:rsidR="00DA0923" w:rsidRDefault="00DA0923" w:rsidP="00DA0923">
                      <w:pPr>
                        <w:jc w:val="center"/>
                      </w:pPr>
                      <w:r>
                        <w:rPr>
                          <w:rFonts w:eastAsia="Calibri" w:cs="Times New Roman"/>
                          <w:b/>
                          <w:bCs/>
                          <w:outline/>
                          <w:color w:val="FC8701"/>
                          <w:sz w:val="72"/>
                          <w:szCs w:val="72"/>
                          <w:lang w:val="en-AU"/>
                          <w14:textOutline w14:w="9525" w14:cap="rnd" w14:cmpd="sng" w14:algn="ctr">
                            <w14:solidFill>
                              <w14:srgbClr w14:val="FC870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SERVICES CONTRACT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CEF12A" w14:textId="1A893DEC" w:rsidR="00D5037E" w:rsidRDefault="00D5037E">
      <w:r>
        <w:t xml:space="preserve">Between </w:t>
      </w:r>
      <w:r w:rsidR="008D0680">
        <w:tab/>
      </w:r>
      <w:r w:rsidR="008D0680">
        <w:tab/>
      </w:r>
      <w:r>
        <w:t xml:space="preserve"> </w:t>
      </w:r>
      <w:r>
        <w:tab/>
      </w:r>
      <w:sdt>
        <w:sdtPr>
          <w:id w:val="-1716809796"/>
          <w:placeholder>
            <w:docPart w:val="DefaultPlaceholder_-1854013440"/>
          </w:placeholder>
          <w:showingPlcHdr/>
        </w:sdtPr>
        <w:sdtContent>
          <w:r w:rsidRPr="00D5037E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sdt>
      <w:sdtPr>
        <w:alias w:val="Type"/>
        <w:tag w:val="Type"/>
        <w:id w:val="337812813"/>
        <w:placeholder>
          <w:docPart w:val="DefaultPlaceholder_-1854013438"/>
        </w:placeholder>
        <w:showingPlcHdr/>
        <w:dropDownList>
          <w:listItem w:displayText="Choose a description." w:value="Choose a description."/>
          <w:listItem w:displayText="Consultant" w:value="Consultant"/>
          <w:listItem w:displayText="Contractor" w:value="Contractor"/>
          <w:listItem w:displayText="Freelancer" w:value="Freelancer"/>
        </w:dropDownList>
      </w:sdtPr>
      <w:sdtContent>
        <w:p w14:paraId="274B57C2" w14:textId="1D082C6B" w:rsidR="00D5037E" w:rsidRDefault="00D5037E" w:rsidP="008D0680">
          <w:pPr>
            <w:ind w:left="2160" w:firstLine="720"/>
          </w:pPr>
          <w:r w:rsidRPr="008D0680">
            <w:rPr>
              <w:rStyle w:val="PlaceholderText"/>
              <w:b/>
              <w:bCs/>
            </w:rPr>
            <w:t>Choose an item.</w:t>
          </w:r>
        </w:p>
      </w:sdtContent>
    </w:sdt>
    <w:p w14:paraId="7E4BA6C5" w14:textId="49BE1112" w:rsidR="00D5037E" w:rsidRDefault="00D5037E" w:rsidP="008D0680">
      <w:r>
        <w:t>Address</w:t>
      </w:r>
      <w:r>
        <w:tab/>
      </w:r>
      <w:r>
        <w:tab/>
      </w:r>
      <w:r w:rsidR="008D0680">
        <w:tab/>
      </w:r>
      <w:r w:rsidR="008D0680">
        <w:tab/>
      </w:r>
      <w:sdt>
        <w:sdtPr>
          <w:id w:val="-319821083"/>
          <w:placeholder>
            <w:docPart w:val="DefaultPlaceholder_-1854013440"/>
          </w:placeholder>
          <w:showingPlcHdr/>
        </w:sdtPr>
        <w:sdtContent>
          <w:r w:rsidR="008D0680" w:rsidRPr="00C0291F">
            <w:rPr>
              <w:rStyle w:val="PlaceholderText"/>
            </w:rPr>
            <w:t>Click or tap here to enter text.</w:t>
          </w:r>
        </w:sdtContent>
      </w:sdt>
    </w:p>
    <w:p w14:paraId="04B2E194" w14:textId="29344EAD" w:rsidR="00D5037E" w:rsidRDefault="008D0680">
      <w:r>
        <w:tab/>
      </w:r>
      <w:r>
        <w:tab/>
      </w:r>
      <w:r>
        <w:tab/>
      </w:r>
      <w:r>
        <w:tab/>
      </w:r>
      <w:sdt>
        <w:sdtPr>
          <w:id w:val="1622800924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6101C6E2" w14:textId="5FB9269B" w:rsidR="00D5037E" w:rsidRDefault="008D0680">
      <w:r>
        <w:tab/>
      </w:r>
      <w:r>
        <w:tab/>
      </w:r>
      <w:r>
        <w:tab/>
      </w:r>
      <w:r>
        <w:tab/>
      </w:r>
      <w:sdt>
        <w:sdtPr>
          <w:id w:val="346305784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14FB6800" w14:textId="05CEFAC4" w:rsidR="008D0680" w:rsidRDefault="008D0680">
      <w:r>
        <w:tab/>
      </w:r>
      <w:r>
        <w:tab/>
      </w:r>
      <w:r>
        <w:tab/>
      </w:r>
      <w:r>
        <w:tab/>
      </w:r>
      <w:sdt>
        <w:sdtPr>
          <w:id w:val="-1617060884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33BBE851" w14:textId="77777777" w:rsidR="008D0680" w:rsidRDefault="008D0680"/>
    <w:p w14:paraId="41D43175" w14:textId="0EC1969E" w:rsidR="00D5037E" w:rsidRDefault="00D5037E">
      <w:r>
        <w:t xml:space="preserve">and </w:t>
      </w:r>
    </w:p>
    <w:p w14:paraId="016ECFA7" w14:textId="031382A8" w:rsidR="00D5037E" w:rsidRDefault="008D0680">
      <w:r>
        <w:tab/>
      </w:r>
      <w:r>
        <w:tab/>
      </w:r>
    </w:p>
    <w:p w14:paraId="5EFF7432" w14:textId="1AA5EA9A" w:rsidR="00D5037E" w:rsidRDefault="00D5037E" w:rsidP="00D5037E">
      <w:pPr>
        <w:rPr>
          <w:sz w:val="28"/>
          <w:szCs w:val="28"/>
        </w:rPr>
      </w:pPr>
      <w:r>
        <w:t>Client Name</w:t>
      </w:r>
      <w:r>
        <w:tab/>
      </w:r>
      <w:r w:rsidR="008D0680">
        <w:tab/>
      </w:r>
      <w:r w:rsidR="008D0680">
        <w:tab/>
      </w:r>
      <w:sdt>
        <w:sdtPr>
          <w:rPr>
            <w:sz w:val="28"/>
            <w:szCs w:val="28"/>
          </w:rPr>
          <w:id w:val="2083870589"/>
          <w:placeholder>
            <w:docPart w:val="7195C1A17D2F442DAEFD5B62C8C3B07E"/>
          </w:placeholder>
          <w:showingPlcHdr/>
        </w:sdtPr>
        <w:sdtContent>
          <w:r w:rsidRPr="00D5037E">
            <w:rPr>
              <w:rStyle w:val="PlaceholderText"/>
              <w:sz w:val="28"/>
              <w:szCs w:val="28"/>
            </w:rPr>
            <w:t>Click or tap here to enter text.</w:t>
          </w:r>
        </w:sdtContent>
      </w:sdt>
    </w:p>
    <w:p w14:paraId="623FD7A3" w14:textId="4ABD9717" w:rsidR="008D0680" w:rsidRPr="008D0680" w:rsidRDefault="008D0680" w:rsidP="00D5037E">
      <w:pPr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0680">
        <w:rPr>
          <w:b/>
          <w:bCs/>
        </w:rPr>
        <w:t>Client.</w:t>
      </w:r>
    </w:p>
    <w:p w14:paraId="3ED03C9C" w14:textId="72347745" w:rsidR="00D5037E" w:rsidRDefault="00D5037E">
      <w:r>
        <w:t>Address</w:t>
      </w:r>
      <w:r w:rsidR="008D0680">
        <w:tab/>
      </w:r>
      <w:r w:rsidR="008D0680">
        <w:tab/>
      </w:r>
      <w:r w:rsidR="008D0680">
        <w:tab/>
      </w:r>
      <w:r w:rsidR="008D0680">
        <w:tab/>
      </w:r>
      <w:sdt>
        <w:sdtPr>
          <w:id w:val="1897232822"/>
          <w:placeholder>
            <w:docPart w:val="DefaultPlaceholder_-1854013440"/>
          </w:placeholder>
          <w:showingPlcHdr/>
        </w:sdtPr>
        <w:sdtContent>
          <w:r w:rsidR="008D0680" w:rsidRPr="00C0291F">
            <w:rPr>
              <w:rStyle w:val="PlaceholderText"/>
            </w:rPr>
            <w:t>Click or tap here to enter text.</w:t>
          </w:r>
        </w:sdtContent>
      </w:sdt>
    </w:p>
    <w:p w14:paraId="63DB7C84" w14:textId="17F5C4EC" w:rsidR="008D0680" w:rsidRDefault="008D0680">
      <w:r>
        <w:tab/>
      </w:r>
      <w:r>
        <w:tab/>
      </w:r>
      <w:r>
        <w:tab/>
      </w:r>
      <w:r>
        <w:tab/>
      </w:r>
      <w:sdt>
        <w:sdtPr>
          <w:id w:val="-1608497925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5B7205FE" w14:textId="1CEF8C74" w:rsidR="008D0680" w:rsidRDefault="008D0680">
      <w:r>
        <w:tab/>
      </w:r>
      <w:r>
        <w:tab/>
      </w:r>
      <w:r>
        <w:tab/>
      </w:r>
      <w:r>
        <w:tab/>
      </w:r>
      <w:sdt>
        <w:sdtPr>
          <w:id w:val="-577358392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05CCD626" w14:textId="75784B59" w:rsidR="008D0680" w:rsidRDefault="008D0680">
      <w:r>
        <w:tab/>
      </w:r>
      <w:r>
        <w:tab/>
      </w:r>
      <w:r>
        <w:tab/>
      </w:r>
      <w:r>
        <w:tab/>
      </w:r>
      <w:sdt>
        <w:sdtPr>
          <w:id w:val="118579945"/>
          <w:placeholder>
            <w:docPart w:val="DefaultPlaceholder_-1854013440"/>
          </w:placeholder>
          <w:showingPlcHdr/>
        </w:sdtPr>
        <w:sdtContent>
          <w:r w:rsidRPr="00C0291F">
            <w:rPr>
              <w:rStyle w:val="PlaceholderText"/>
            </w:rPr>
            <w:t>Click or tap here to enter text.</w:t>
          </w:r>
        </w:sdtContent>
      </w:sdt>
    </w:p>
    <w:p w14:paraId="1CE6149F" w14:textId="77777777" w:rsidR="00D5037E" w:rsidRDefault="00D5037E"/>
    <w:p w14:paraId="5422F204" w14:textId="77777777" w:rsidR="00B83F28" w:rsidRDefault="00B83F28"/>
    <w:p w14:paraId="07599886" w14:textId="77777777" w:rsidR="008D0680" w:rsidRDefault="008D0680" w:rsidP="00B83F28">
      <w:pPr>
        <w:pBdr>
          <w:top w:val="single" w:sz="12" w:space="1" w:color="FC8701"/>
        </w:pBdr>
      </w:pPr>
    </w:p>
    <w:p w14:paraId="3751B088" w14:textId="686F0D2E" w:rsidR="00B83F28" w:rsidRDefault="00B83F28" w:rsidP="00B83F28">
      <w:pPr>
        <w:pBdr>
          <w:top w:val="single" w:sz="12" w:space="1" w:color="FC8701"/>
        </w:pBdr>
      </w:pPr>
      <w:r>
        <w:t xml:space="preserve">This contract for services has been agreed upon by the parties named above according to the terms and conditions as referred to in the following pages of this document.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3345"/>
        <w:gridCol w:w="1134"/>
        <w:gridCol w:w="3345"/>
      </w:tblGrid>
      <w:tr w:rsidR="00B83F28" w14:paraId="2AE5845F" w14:textId="02328C08" w:rsidTr="002E0B44">
        <w:trPr>
          <w:trHeight w:val="397"/>
          <w:jc w:val="center"/>
        </w:trPr>
        <w:tc>
          <w:tcPr>
            <w:tcW w:w="1134" w:type="dxa"/>
            <w:shd w:val="clear" w:color="auto" w:fill="FC8701"/>
            <w:vAlign w:val="center"/>
          </w:tcPr>
          <w:p w14:paraId="0B856BB1" w14:textId="21F0C51F" w:rsidR="00B83F28" w:rsidRPr="002E0B44" w:rsidRDefault="00B83F28">
            <w:pPr>
              <w:rPr>
                <w:b/>
                <w:bCs/>
                <w:sz w:val="20"/>
                <w:szCs w:val="20"/>
              </w:rPr>
            </w:pPr>
            <w:r w:rsidRPr="002E0B44">
              <w:rPr>
                <w:b/>
                <w:bCs/>
                <w:color w:val="FFFFFF" w:themeColor="background1"/>
                <w:sz w:val="20"/>
                <w:szCs w:val="20"/>
              </w:rPr>
              <w:t>Contractor</w:t>
            </w:r>
          </w:p>
        </w:tc>
        <w:tc>
          <w:tcPr>
            <w:tcW w:w="3345" w:type="dxa"/>
            <w:vAlign w:val="center"/>
          </w:tcPr>
          <w:p w14:paraId="188113E9" w14:textId="77777777" w:rsidR="00B83F28" w:rsidRPr="002E0B44" w:rsidRDefault="00B83F28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C8701"/>
            <w:vAlign w:val="center"/>
          </w:tcPr>
          <w:p w14:paraId="6B11692B" w14:textId="2E1D88B5" w:rsidR="00B83F28" w:rsidRPr="002E0B44" w:rsidRDefault="00B83F2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E0B44">
              <w:rPr>
                <w:b/>
                <w:bCs/>
                <w:color w:val="FFFFFF" w:themeColor="background1"/>
                <w:sz w:val="20"/>
                <w:szCs w:val="20"/>
              </w:rPr>
              <w:t>Client</w:t>
            </w:r>
          </w:p>
        </w:tc>
        <w:tc>
          <w:tcPr>
            <w:tcW w:w="3345" w:type="dxa"/>
          </w:tcPr>
          <w:p w14:paraId="6832B2F2" w14:textId="77777777" w:rsidR="00B83F28" w:rsidRDefault="00B83F28"/>
        </w:tc>
      </w:tr>
      <w:tr w:rsidR="00B83F28" w14:paraId="083AEB2F" w14:textId="7C07D5EA" w:rsidTr="002E0B44">
        <w:trPr>
          <w:trHeight w:val="397"/>
          <w:jc w:val="center"/>
        </w:trPr>
        <w:tc>
          <w:tcPr>
            <w:tcW w:w="1134" w:type="dxa"/>
            <w:shd w:val="clear" w:color="auto" w:fill="102F43"/>
            <w:vAlign w:val="center"/>
          </w:tcPr>
          <w:p w14:paraId="4214093A" w14:textId="12FD8A97" w:rsidR="00B83F28" w:rsidRPr="002E0B44" w:rsidRDefault="002E0B44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 xml:space="preserve">Full </w:t>
            </w:r>
            <w:r w:rsidR="00B83F28" w:rsidRPr="002E0B44">
              <w:rPr>
                <w:sz w:val="20"/>
                <w:szCs w:val="20"/>
              </w:rPr>
              <w:t>Name</w:t>
            </w:r>
          </w:p>
        </w:tc>
        <w:sdt>
          <w:sdtPr>
            <w:rPr>
              <w:sz w:val="20"/>
              <w:szCs w:val="20"/>
            </w:rPr>
            <w:id w:val="-154380859"/>
            <w:placeholder>
              <w:docPart w:val="DefaultPlaceholder_-1854013440"/>
            </w:placeholder>
            <w:showingPlcHdr/>
          </w:sdtPr>
          <w:sdtContent>
            <w:tc>
              <w:tcPr>
                <w:tcW w:w="3345" w:type="dxa"/>
                <w:vAlign w:val="center"/>
              </w:tcPr>
              <w:p w14:paraId="15B2D24F" w14:textId="5B1CCAB3" w:rsidR="00B83F28" w:rsidRPr="002E0B44" w:rsidRDefault="008D0680">
                <w:pPr>
                  <w:rPr>
                    <w:sz w:val="20"/>
                    <w:szCs w:val="20"/>
                  </w:rPr>
                </w:pPr>
                <w:r w:rsidRPr="00C0291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34" w:type="dxa"/>
            <w:shd w:val="clear" w:color="auto" w:fill="102F43"/>
            <w:vAlign w:val="center"/>
          </w:tcPr>
          <w:p w14:paraId="128CB882" w14:textId="3018CA5B" w:rsidR="00B83F28" w:rsidRPr="002E0B44" w:rsidRDefault="002E0B44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 xml:space="preserve">Full </w:t>
            </w:r>
            <w:r w:rsidR="00B83F28" w:rsidRPr="002E0B44">
              <w:rPr>
                <w:sz w:val="20"/>
                <w:szCs w:val="20"/>
              </w:rPr>
              <w:t>Name</w:t>
            </w:r>
          </w:p>
        </w:tc>
        <w:sdt>
          <w:sdtPr>
            <w:id w:val="-1155059398"/>
            <w:placeholder>
              <w:docPart w:val="DefaultPlaceholder_-1854013440"/>
            </w:placeholder>
            <w:showingPlcHdr/>
          </w:sdtPr>
          <w:sdtContent>
            <w:tc>
              <w:tcPr>
                <w:tcW w:w="3345" w:type="dxa"/>
              </w:tcPr>
              <w:p w14:paraId="53A66758" w14:textId="6EA274E0" w:rsidR="00B83F28" w:rsidRDefault="008D0680">
                <w:r w:rsidRPr="00C0291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83F28" w14:paraId="66B1B6BA" w14:textId="31D78631" w:rsidTr="002E0B44">
        <w:trPr>
          <w:trHeight w:val="397"/>
          <w:jc w:val="center"/>
        </w:trPr>
        <w:tc>
          <w:tcPr>
            <w:tcW w:w="1134" w:type="dxa"/>
            <w:shd w:val="clear" w:color="auto" w:fill="102F43"/>
            <w:vAlign w:val="center"/>
          </w:tcPr>
          <w:p w14:paraId="575D0C51" w14:textId="4C88C643" w:rsidR="00B83F28" w:rsidRPr="002E0B44" w:rsidRDefault="00B83F28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>Title</w:t>
            </w:r>
          </w:p>
        </w:tc>
        <w:sdt>
          <w:sdtPr>
            <w:rPr>
              <w:sz w:val="20"/>
              <w:szCs w:val="20"/>
            </w:rPr>
            <w:id w:val="-1412684488"/>
            <w:placeholder>
              <w:docPart w:val="DefaultPlaceholder_-1854013440"/>
            </w:placeholder>
            <w:showingPlcHdr/>
          </w:sdtPr>
          <w:sdtContent>
            <w:tc>
              <w:tcPr>
                <w:tcW w:w="3345" w:type="dxa"/>
                <w:vAlign w:val="center"/>
              </w:tcPr>
              <w:p w14:paraId="27AE59A4" w14:textId="12B5EDC3" w:rsidR="00B83F28" w:rsidRPr="002E0B44" w:rsidRDefault="008D0680">
                <w:pPr>
                  <w:rPr>
                    <w:sz w:val="20"/>
                    <w:szCs w:val="20"/>
                  </w:rPr>
                </w:pPr>
                <w:r w:rsidRPr="00C0291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134" w:type="dxa"/>
            <w:shd w:val="clear" w:color="auto" w:fill="102F43"/>
            <w:vAlign w:val="center"/>
          </w:tcPr>
          <w:p w14:paraId="7A85079A" w14:textId="79207FF5" w:rsidR="00B83F28" w:rsidRPr="002E0B44" w:rsidRDefault="00B83F28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>Title</w:t>
            </w:r>
          </w:p>
        </w:tc>
        <w:sdt>
          <w:sdtPr>
            <w:id w:val="35326844"/>
            <w:placeholder>
              <w:docPart w:val="DefaultPlaceholder_-1854013440"/>
            </w:placeholder>
            <w:showingPlcHdr/>
          </w:sdtPr>
          <w:sdtContent>
            <w:tc>
              <w:tcPr>
                <w:tcW w:w="3345" w:type="dxa"/>
              </w:tcPr>
              <w:p w14:paraId="3443DCDE" w14:textId="769C8D5E" w:rsidR="00B83F28" w:rsidRDefault="008D0680">
                <w:r w:rsidRPr="00C0291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83F28" w14:paraId="7739C00E" w14:textId="2A7D0D09" w:rsidTr="002E0B44">
        <w:trPr>
          <w:trHeight w:val="397"/>
          <w:jc w:val="center"/>
        </w:trPr>
        <w:tc>
          <w:tcPr>
            <w:tcW w:w="1134" w:type="dxa"/>
            <w:shd w:val="clear" w:color="auto" w:fill="102F43"/>
            <w:vAlign w:val="center"/>
          </w:tcPr>
          <w:p w14:paraId="4ABBE8B8" w14:textId="25629583" w:rsidR="00B83F28" w:rsidRPr="002E0B44" w:rsidRDefault="00B83F28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>Signature</w:t>
            </w:r>
          </w:p>
        </w:tc>
        <w:tc>
          <w:tcPr>
            <w:tcW w:w="3345" w:type="dxa"/>
            <w:vAlign w:val="center"/>
          </w:tcPr>
          <w:p w14:paraId="25DBAAF2" w14:textId="77777777" w:rsidR="00B83F28" w:rsidRPr="002E0B44" w:rsidRDefault="00B83F2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102F43"/>
            <w:vAlign w:val="center"/>
          </w:tcPr>
          <w:p w14:paraId="70CF487D" w14:textId="570386BB" w:rsidR="00B83F28" w:rsidRPr="002E0B44" w:rsidRDefault="00B83F28">
            <w:pPr>
              <w:rPr>
                <w:sz w:val="20"/>
                <w:szCs w:val="20"/>
              </w:rPr>
            </w:pPr>
            <w:r w:rsidRPr="002E0B44">
              <w:rPr>
                <w:sz w:val="20"/>
                <w:szCs w:val="20"/>
              </w:rPr>
              <w:t>Signature</w:t>
            </w:r>
          </w:p>
        </w:tc>
        <w:tc>
          <w:tcPr>
            <w:tcW w:w="3345" w:type="dxa"/>
          </w:tcPr>
          <w:p w14:paraId="1A69EAB0" w14:textId="77777777" w:rsidR="00B83F28" w:rsidRDefault="00B83F28"/>
        </w:tc>
      </w:tr>
    </w:tbl>
    <w:p w14:paraId="248F837A" w14:textId="77777777" w:rsidR="008D0680" w:rsidRDefault="008D0680" w:rsidP="002E0B44"/>
    <w:p w14:paraId="7CBBA564" w14:textId="133CF4FF" w:rsidR="002E0B44" w:rsidRDefault="002E0B44" w:rsidP="002E0B44">
      <w:r>
        <w:t>Date</w:t>
      </w:r>
      <w:r>
        <w:tab/>
      </w:r>
      <w:r>
        <w:tab/>
      </w:r>
      <w:sdt>
        <w:sdtPr>
          <w:id w:val="-1583909604"/>
          <w:placeholder>
            <w:docPart w:val="12BD61755690447DB880F174F1ED256A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Content>
          <w:r w:rsidRPr="00BF5D1A">
            <w:rPr>
              <w:rStyle w:val="PlaceholderText"/>
            </w:rPr>
            <w:t>Click or tap to enter a date.</w:t>
          </w:r>
        </w:sdtContent>
      </w:sdt>
    </w:p>
    <w:p w14:paraId="7B448235" w14:textId="5A49118B" w:rsidR="004912AD" w:rsidRDefault="004912AD">
      <w:r>
        <w:br w:type="page"/>
      </w:r>
    </w:p>
    <w:p w14:paraId="3CABB5F0" w14:textId="48A9385A" w:rsidR="00B06FD2" w:rsidRDefault="00B0464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0C8CD03" wp14:editId="3CCDF579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11775824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481C5" w14:textId="67A63DB1" w:rsidR="00DA0923" w:rsidRDefault="00DA0923" w:rsidP="00B04644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rPr>
                                <w:rFonts w:eastAsia="Calibri"/>
                                <w:lang w:val="en-AU"/>
                              </w:rPr>
                              <w:t>SCOPE OF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CD03" id="_x0000_s1027" type="#_x0000_t202" style="position:absolute;margin-left:-1in;margin-top:0;width:597pt;height:3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" fillcolor="#102f43" stroked="f">
                <v:textbox>
                  <w:txbxContent>
                    <w:p w14:paraId="51D481C5" w14:textId="67A63DB1" w:rsidR="00DA0923" w:rsidRDefault="00DA0923" w:rsidP="00B04644">
                      <w:pPr>
                        <w:pStyle w:val="Heading1"/>
                        <w:spacing w:before="40"/>
                        <w:jc w:val="center"/>
                      </w:pPr>
                      <w:r>
                        <w:rPr>
                          <w:rFonts w:eastAsia="Calibri"/>
                          <w:lang w:val="en-AU"/>
                        </w:rPr>
                        <w:t>SCOPE OF SERVICES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FD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7218961" wp14:editId="1745745F">
                <wp:simplePos x="0" y="0"/>
                <wp:positionH relativeFrom="column">
                  <wp:posOffset>19050</wp:posOffset>
                </wp:positionH>
                <wp:positionV relativeFrom="paragraph">
                  <wp:posOffset>571500</wp:posOffset>
                </wp:positionV>
                <wp:extent cx="5724525" cy="771525"/>
                <wp:effectExtent l="0" t="0" r="28575" b="28575"/>
                <wp:wrapSquare wrapText="bothSides"/>
                <wp:docPr id="18893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09461" w14:textId="77777777" w:rsidR="00B06FD2" w:rsidRDefault="00B06FD2" w:rsidP="00B06FD2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Define the scope of the services to be provided under the contract.</w:t>
                            </w:r>
                          </w:p>
                          <w:p w14:paraId="3807B0EB" w14:textId="5D5411A2" w:rsidR="00B06FD2" w:rsidRDefault="00B06FD2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Include specific deliverables, milestones, timelines, delivery schedules, and any other specific requirements.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8961" id="_x0000_s1028" type="#_x0000_t202" style="position:absolute;margin-left:1.5pt;margin-top:45pt;width:450.7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">
                <v:textbox>
                  <w:txbxContent>
                    <w:p w14:paraId="65109461" w14:textId="77777777" w:rsidR="00B06FD2" w:rsidRDefault="00B06FD2" w:rsidP="00B06FD2">
                      <w:pPr>
                        <w:pBdr>
                          <w:left w:val="single" w:sz="36" w:space="4" w:color="FC8701"/>
                        </w:pBdr>
                      </w:pPr>
                      <w:r>
                        <w:t>Define the scope of the services to be provided under the contract.</w:t>
                      </w:r>
                    </w:p>
                    <w:p w14:paraId="3807B0EB" w14:textId="5D5411A2" w:rsidR="00B06FD2" w:rsidRDefault="00B06FD2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>Include specific deliverables, milestones, timelines, delivery schedules, and any other specific requirements.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C984AB" w14:textId="77777777" w:rsidR="00B06FD2" w:rsidRDefault="00B06FD2"/>
    <w:p w14:paraId="06A0A122" w14:textId="77777777" w:rsidR="00B06FD2" w:rsidRDefault="00B06FD2"/>
    <w:p w14:paraId="5C59B1C0" w14:textId="188C7099" w:rsidR="004912AD" w:rsidRDefault="004912AD"/>
    <w:p w14:paraId="5813DC61" w14:textId="77777777" w:rsidR="00B06FD2" w:rsidRDefault="00B06FD2"/>
    <w:p w14:paraId="7D9DF70F" w14:textId="77777777" w:rsidR="00B06FD2" w:rsidRDefault="00B06FD2"/>
    <w:p w14:paraId="3AC51D5A" w14:textId="77777777" w:rsidR="00B06FD2" w:rsidRDefault="00B06FD2"/>
    <w:p w14:paraId="38A72D58" w14:textId="77777777" w:rsidR="00B04644" w:rsidRDefault="00B04644"/>
    <w:p w14:paraId="4BD14C9A" w14:textId="77777777" w:rsidR="00B04644" w:rsidRDefault="00B04644"/>
    <w:p w14:paraId="0F6343CD" w14:textId="77777777" w:rsidR="00B04644" w:rsidRDefault="00B04644"/>
    <w:p w14:paraId="48845BD3" w14:textId="77777777" w:rsidR="00B04644" w:rsidRDefault="00B04644"/>
    <w:p w14:paraId="21DB2B4F" w14:textId="48C7FEE7" w:rsidR="00B04644" w:rsidRDefault="0035261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6FCABD6" wp14:editId="648D6424">
                <wp:simplePos x="0" y="0"/>
                <wp:positionH relativeFrom="column">
                  <wp:posOffset>15284</wp:posOffset>
                </wp:positionH>
                <wp:positionV relativeFrom="paragraph">
                  <wp:posOffset>869610</wp:posOffset>
                </wp:positionV>
                <wp:extent cx="5715000" cy="800100"/>
                <wp:effectExtent l="0" t="0" r="19050" b="19050"/>
                <wp:wrapSquare wrapText="bothSides"/>
                <wp:docPr id="12591806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9C9C2" w14:textId="77777777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Outline the duration of the contract, including expected start and finish dates. </w:t>
                            </w:r>
                          </w:p>
                          <w:p w14:paraId="71AB5CFF" w14:textId="5B79A773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State the conditions under which either party can terminate the agreement. Include notice periods and any penalties for early termination.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CABD6" id="_x0000_s1029" type="#_x0000_t202" style="position:absolute;margin-left:1.2pt;margin-top:68.45pt;width:450pt;height:6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">
                <v:textbox>
                  <w:txbxContent>
                    <w:p w14:paraId="2759C9C2" w14:textId="77777777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Outline the duration of the contract, including expected start and finish dates. </w:t>
                      </w:r>
                    </w:p>
                    <w:p w14:paraId="71AB5CFF" w14:textId="5B79A773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>State the conditions under which either party can terminate the agreement. Include notice periods and any penalties for early termination.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2EB5F9" wp14:editId="743BE687">
                <wp:simplePos x="0" y="0"/>
                <wp:positionH relativeFrom="column">
                  <wp:posOffset>-914400</wp:posOffset>
                </wp:positionH>
                <wp:positionV relativeFrom="paragraph">
                  <wp:posOffset>306070</wp:posOffset>
                </wp:positionV>
                <wp:extent cx="7581900" cy="438150"/>
                <wp:effectExtent l="0" t="0" r="0" b="0"/>
                <wp:wrapSquare wrapText="bothSides"/>
                <wp:docPr id="19412165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3815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2423B" w14:textId="72AC1BEA" w:rsidR="00B06FD2" w:rsidRDefault="00B06FD2" w:rsidP="00B04644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rPr>
                                <w:rFonts w:eastAsia="Calibri"/>
                                <w:lang w:val="en-AU"/>
                              </w:rPr>
                              <w:t>TERM AND TERMINATION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EB5F9" id="_x0000_s1030" type="#_x0000_t202" style="position:absolute;margin-left:-1in;margin-top:24.1pt;width:597pt;height:3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" fillcolor="#102f43" stroked="f">
                <v:textbox>
                  <w:txbxContent>
                    <w:p w14:paraId="5B52423B" w14:textId="72AC1BEA" w:rsidR="00B06FD2" w:rsidRDefault="00B06FD2" w:rsidP="00B04644">
                      <w:pPr>
                        <w:pStyle w:val="Heading1"/>
                        <w:spacing w:before="40"/>
                        <w:jc w:val="center"/>
                      </w:pPr>
                      <w:r>
                        <w:rPr>
                          <w:rFonts w:eastAsia="Calibri"/>
                          <w:lang w:val="en-AU"/>
                        </w:rPr>
                        <w:t>TERM AND TERMINATION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D1AF13" w14:textId="25DB46A5" w:rsidR="00B04644" w:rsidRDefault="00B04644"/>
    <w:p w14:paraId="59EDF9D1" w14:textId="71FD02D9" w:rsidR="00B06FD2" w:rsidRDefault="00B06FD2"/>
    <w:p w14:paraId="30B76300" w14:textId="3EEDEDC9" w:rsidR="00B04644" w:rsidRDefault="00B04644" w:rsidP="00B06FD2"/>
    <w:p w14:paraId="7E2BC761" w14:textId="77777777" w:rsidR="004912AD" w:rsidRDefault="004912AD">
      <w:pPr>
        <w:rPr>
          <w:b/>
          <w:bCs/>
          <w:kern w:val="0"/>
          <w:lang w:val="en-AU"/>
        </w:rPr>
      </w:pPr>
      <w:r>
        <w:rPr>
          <w:b/>
          <w:bCs/>
        </w:rPr>
        <w:br w:type="page"/>
      </w:r>
    </w:p>
    <w:p w14:paraId="4B2CECFC" w14:textId="6BCCDE9E" w:rsidR="00B04644" w:rsidRPr="00B04644" w:rsidRDefault="00B04644" w:rsidP="00B0464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917165" wp14:editId="0FBFCA46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715000" cy="1714500"/>
                <wp:effectExtent l="0" t="0" r="19050" b="19050"/>
                <wp:wrapSquare wrapText="bothSides"/>
                <wp:docPr id="15548071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E9A0F" w14:textId="77777777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Specify the charges you are agreeing to for the provision of your services. </w:t>
                            </w:r>
                          </w:p>
                          <w:p w14:paraId="57B47DCC" w14:textId="77777777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Include the total amount and whether your work is based on a fixed price basis or an hourly rate. </w:t>
                            </w:r>
                          </w:p>
                          <w:p w14:paraId="4AE093F1" w14:textId="77777777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Detail any additional fees or costs that may be chargeable, as well as any applicable taxes, such as GST. </w:t>
                            </w:r>
                          </w:p>
                          <w:p w14:paraId="77F74764" w14:textId="56711286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Specify your payment terms and conditions. For example, invoicing procedures, due dates for payment, payment methods accepted, penalties for late payment, discounts for early payment, and so on. </w:t>
                            </w:r>
                          </w:p>
                          <w:p w14:paraId="36D43EB1" w14:textId="647AB5EC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17165" id="_x0000_s1031" type="#_x0000_t202" style="position:absolute;margin-left:0;margin-top:45pt;width:450pt;height:1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">
                <v:textbox>
                  <w:txbxContent>
                    <w:p w14:paraId="31BE9A0F" w14:textId="77777777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Specify the charges you are agreeing to for the provision of your services. </w:t>
                      </w:r>
                    </w:p>
                    <w:p w14:paraId="57B47DCC" w14:textId="77777777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Include the total amount and whether your work is based on a fixed price basis or an hourly rate. </w:t>
                      </w:r>
                    </w:p>
                    <w:p w14:paraId="4AE093F1" w14:textId="77777777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Detail any additional fees or costs that may be chargeable, as well as any applicable taxes, such as GST. </w:t>
                      </w:r>
                    </w:p>
                    <w:p w14:paraId="77F74764" w14:textId="56711286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Specify your payment terms and conditions. For example, invoicing procedures, due dates for payment, payment methods accepted, penalties for late payment, discounts for early payment, and so on. </w:t>
                      </w:r>
                    </w:p>
                    <w:p w14:paraId="36D43EB1" w14:textId="647AB5EC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49A363" wp14:editId="17544251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923007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E4CA2" w14:textId="790DC3B7" w:rsidR="00B04644" w:rsidRDefault="00B04644" w:rsidP="00B04644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PAYMENT TERMS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A363" id="_x0000_s1032" type="#_x0000_t202" style="position:absolute;margin-left:-1in;margin-top:0;width:597pt;height:3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" fillcolor="#102f43" stroked="f">
                <v:textbox>
                  <w:txbxContent>
                    <w:p w14:paraId="1F5E4CA2" w14:textId="790DC3B7" w:rsidR="00B04644" w:rsidRDefault="00B04644" w:rsidP="00B04644">
                      <w:pPr>
                        <w:pStyle w:val="Heading1"/>
                        <w:spacing w:before="40"/>
                        <w:jc w:val="center"/>
                      </w:pPr>
                      <w:r>
                        <w:t>PAYMENT TERMS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A313AC" w14:textId="1F367C16" w:rsidR="004912AD" w:rsidRDefault="004912AD">
      <w:pPr>
        <w:rPr>
          <w:kern w:val="0"/>
          <w:lang w:val="en-AU"/>
        </w:rPr>
      </w:pPr>
      <w:r>
        <w:br w:type="page"/>
      </w:r>
    </w:p>
    <w:p w14:paraId="0843203A" w14:textId="3C103C8E" w:rsidR="004912AD" w:rsidRDefault="008D0680" w:rsidP="00B0464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27DF71C" wp14:editId="1B950D2E">
                <wp:simplePos x="0" y="0"/>
                <wp:positionH relativeFrom="column">
                  <wp:posOffset>0</wp:posOffset>
                </wp:positionH>
                <wp:positionV relativeFrom="paragraph">
                  <wp:posOffset>588335</wp:posOffset>
                </wp:positionV>
                <wp:extent cx="5715000" cy="1257300"/>
                <wp:effectExtent l="0" t="0" r="19050" b="19050"/>
                <wp:wrapSquare wrapText="bothSides"/>
                <wp:docPr id="13079639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01D27" w14:textId="77777777" w:rsidR="004D0F46" w:rsidRDefault="00B04644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Include clauses to protect sensitive and confidential information exchanged during the contract term. </w:t>
                            </w:r>
                          </w:p>
                          <w:p w14:paraId="3F7E41B6" w14:textId="77777777" w:rsidR="004D0F46" w:rsidRDefault="00B04644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Outline any obligations of both parties regarding confidentiality and non-disclosure of information to third parties. </w:t>
                            </w:r>
                          </w:p>
                          <w:p w14:paraId="712F2E30" w14:textId="6CEE0B32" w:rsidR="00B04644" w:rsidRDefault="00B04644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State any data protection requirements.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DF71C" id="_x0000_s1033" type="#_x0000_t202" style="position:absolute;margin-left:0;margin-top:46.35pt;width:450pt;height:9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">
                <v:textbox>
                  <w:txbxContent>
                    <w:p w14:paraId="34B01D27" w14:textId="77777777" w:rsidR="004D0F46" w:rsidRDefault="00B04644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Include clauses to protect sensitive and confidential information exchanged during the contract term. </w:t>
                      </w:r>
                    </w:p>
                    <w:p w14:paraId="3F7E41B6" w14:textId="77777777" w:rsidR="004D0F46" w:rsidRDefault="00B04644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Outline any obligations of both parties regarding confidentiality and non-disclosure of information to third parties. </w:t>
                      </w:r>
                    </w:p>
                    <w:p w14:paraId="712F2E30" w14:textId="6CEE0B32" w:rsidR="00B04644" w:rsidRDefault="00B04644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State any data protection requirements.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7A2FEA" wp14:editId="335A90EC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1294412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01DF6" w14:textId="4EC87F15" w:rsidR="00B04644" w:rsidRDefault="00B04644" w:rsidP="00B04644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CONFIDENTIALITY AND NON-DISCLOSURE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A2FEA" id="_x0000_s1034" type="#_x0000_t202" style="position:absolute;margin-left:-1in;margin-top:0;width:597pt;height:3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" fillcolor="#102f43" stroked="f">
                <v:textbox>
                  <w:txbxContent>
                    <w:p w14:paraId="2FA01DF6" w14:textId="4EC87F15" w:rsidR="00B04644" w:rsidRDefault="00B04644" w:rsidP="00B04644">
                      <w:pPr>
                        <w:pStyle w:val="Heading1"/>
                        <w:spacing w:before="40"/>
                        <w:jc w:val="center"/>
                      </w:pPr>
                      <w:r>
                        <w:t>CONFIDENTIALITY AND NON-DISCLOSURE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52EB34" w14:textId="3E79AB44" w:rsidR="004912AD" w:rsidRDefault="004912AD" w:rsidP="00B04644"/>
    <w:p w14:paraId="0AA8B9CF" w14:textId="3BFDD0D3" w:rsidR="004912AD" w:rsidRDefault="004912AD">
      <w:pPr>
        <w:rPr>
          <w:b/>
          <w:bCs/>
          <w:kern w:val="0"/>
          <w:lang w:val="en-AU"/>
        </w:rPr>
      </w:pPr>
    </w:p>
    <w:p w14:paraId="2712AF0A" w14:textId="5D2DDBF0" w:rsidR="00B04644" w:rsidRDefault="00B04644">
      <w:pPr>
        <w:rPr>
          <w:b/>
          <w:bCs/>
          <w:kern w:val="0"/>
          <w:lang w:val="en-AU"/>
        </w:rPr>
      </w:pPr>
    </w:p>
    <w:p w14:paraId="18CBC241" w14:textId="0BD8C6D7" w:rsidR="00B04644" w:rsidRDefault="00B04644">
      <w:pPr>
        <w:rPr>
          <w:b/>
          <w:bCs/>
          <w:kern w:val="0"/>
          <w:lang w:val="en-AU"/>
        </w:rPr>
      </w:pPr>
    </w:p>
    <w:p w14:paraId="04D89565" w14:textId="77777777" w:rsidR="00B04644" w:rsidRDefault="00B04644">
      <w:pPr>
        <w:rPr>
          <w:b/>
          <w:bCs/>
          <w:kern w:val="0"/>
          <w:lang w:val="en-AU"/>
        </w:rPr>
      </w:pPr>
    </w:p>
    <w:p w14:paraId="76E208B1" w14:textId="260C3400" w:rsidR="00B04644" w:rsidRDefault="00B04644">
      <w:pPr>
        <w:rPr>
          <w:b/>
          <w:bCs/>
          <w:kern w:val="0"/>
          <w:lang w:val="en-AU"/>
        </w:rPr>
      </w:pPr>
    </w:p>
    <w:p w14:paraId="0607F94E" w14:textId="4C2ED10D" w:rsidR="00B04644" w:rsidRDefault="00B04644">
      <w:pPr>
        <w:rPr>
          <w:b/>
          <w:bCs/>
          <w:kern w:val="0"/>
          <w:lang w:val="en-AU"/>
        </w:rPr>
      </w:pPr>
    </w:p>
    <w:p w14:paraId="798F0130" w14:textId="2975CB00" w:rsidR="00B04644" w:rsidRDefault="00B04644">
      <w:pPr>
        <w:rPr>
          <w:b/>
          <w:bCs/>
          <w:kern w:val="0"/>
          <w:lang w:val="en-AU"/>
        </w:rPr>
      </w:pPr>
    </w:p>
    <w:p w14:paraId="30FA670A" w14:textId="01B513F5" w:rsidR="00B04644" w:rsidRDefault="008D0680">
      <w:pPr>
        <w:rPr>
          <w:b/>
          <w:bCs/>
          <w:kern w:val="0"/>
          <w:lang w:val="en-AU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316B69" wp14:editId="04FE7CD0">
                <wp:simplePos x="0" y="0"/>
                <wp:positionH relativeFrom="column">
                  <wp:posOffset>-4873</wp:posOffset>
                </wp:positionH>
                <wp:positionV relativeFrom="paragraph">
                  <wp:posOffset>826637</wp:posOffset>
                </wp:positionV>
                <wp:extent cx="5715000" cy="800100"/>
                <wp:effectExtent l="0" t="0" r="19050" b="19050"/>
                <wp:wrapSquare wrapText="bothSides"/>
                <wp:docPr id="13830648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98C09" w14:textId="77777777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Define the ownership rights to any intellectual property created or used during the provision of services.</w:t>
                            </w:r>
                          </w:p>
                          <w:p w14:paraId="27F72DB2" w14:textId="672BC609" w:rsidR="00B04644" w:rsidRDefault="00B04644" w:rsidP="00B04644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Include any licensing requirements, restrictions, and confidentiality obligations.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16B69" id="_x0000_s1035" type="#_x0000_t202" style="position:absolute;margin-left:-.4pt;margin-top:65.1pt;width:450pt;height:6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">
                <v:textbox>
                  <w:txbxContent>
                    <w:p w14:paraId="65F98C09" w14:textId="77777777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>Define the ownership rights to any intellectual property created or used during the provision of services.</w:t>
                      </w:r>
                    </w:p>
                    <w:p w14:paraId="27F72DB2" w14:textId="672BC609" w:rsidR="00B04644" w:rsidRDefault="00B04644" w:rsidP="00B04644">
                      <w:pPr>
                        <w:pBdr>
                          <w:left w:val="single" w:sz="36" w:space="4" w:color="FC8701"/>
                        </w:pBdr>
                      </w:pPr>
                      <w:r>
                        <w:t>Include any licensing requirements, restrictions, and confidentiality obligations.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F945FE" wp14:editId="4F3D8C42">
                <wp:simplePos x="0" y="0"/>
                <wp:positionH relativeFrom="column">
                  <wp:posOffset>-914400</wp:posOffset>
                </wp:positionH>
                <wp:positionV relativeFrom="paragraph">
                  <wp:posOffset>264795</wp:posOffset>
                </wp:positionV>
                <wp:extent cx="7581900" cy="457200"/>
                <wp:effectExtent l="0" t="0" r="0" b="0"/>
                <wp:wrapSquare wrapText="bothSides"/>
                <wp:docPr id="358022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DE1F8" w14:textId="2F7BCDB7" w:rsidR="00B04644" w:rsidRDefault="00B04644" w:rsidP="00B04644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INTELLECTUAL PROPERTY RIGHTS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945FE" id="_x0000_s1036" type="#_x0000_t202" style="position:absolute;margin-left:-1in;margin-top:20.85pt;width:597pt;height:3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" fillcolor="#102f43" stroked="f">
                <v:textbox>
                  <w:txbxContent>
                    <w:p w14:paraId="2DCDE1F8" w14:textId="2F7BCDB7" w:rsidR="00B04644" w:rsidRDefault="00B04644" w:rsidP="00B04644">
                      <w:pPr>
                        <w:pStyle w:val="Heading1"/>
                        <w:spacing w:before="40"/>
                        <w:jc w:val="center"/>
                      </w:pPr>
                      <w:r>
                        <w:t>INTELLECTUAL PROPERTY RIGHTS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348A08" w14:textId="7EF576C6" w:rsidR="00B04644" w:rsidRDefault="00B04644">
      <w:pPr>
        <w:rPr>
          <w:b/>
          <w:bCs/>
          <w:kern w:val="0"/>
          <w:lang w:val="en-AU"/>
        </w:rPr>
      </w:pPr>
    </w:p>
    <w:p w14:paraId="6FB6FCE0" w14:textId="002B0169" w:rsidR="004912AD" w:rsidRDefault="004912AD" w:rsidP="004D0F46"/>
    <w:p w14:paraId="367C91D3" w14:textId="20AC0128" w:rsidR="004912AD" w:rsidRDefault="004912AD">
      <w:pPr>
        <w:rPr>
          <w:kern w:val="0"/>
          <w:lang w:val="en-AU"/>
        </w:rPr>
      </w:pPr>
      <w:r>
        <w:br w:type="page"/>
      </w:r>
    </w:p>
    <w:p w14:paraId="7774D544" w14:textId="32F835EB" w:rsidR="004D0F46" w:rsidRDefault="004D0F46" w:rsidP="004912AD">
      <w:pPr>
        <w:pStyle w:val="ListParagraph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1842B6E" wp14:editId="397C1CCF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715000" cy="800100"/>
                <wp:effectExtent l="0" t="0" r="19050" b="19050"/>
                <wp:wrapSquare wrapText="bothSides"/>
                <wp:docPr id="18093333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9ECEE" w14:textId="77777777" w:rsidR="004D0F46" w:rsidRDefault="004D0F46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Define any warranties or guarantees regarding the quality of services, performance standards, or specific outcomes. </w:t>
                            </w:r>
                          </w:p>
                          <w:p w14:paraId="5412595F" w14:textId="31F99EDC" w:rsidR="004D0F46" w:rsidRDefault="004D0F46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Include procedures for addressing guarantee or warranty claims.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42B6E" id="_x0000_s1037" type="#_x0000_t202" style="position:absolute;left:0;text-align:left;margin-left:0;margin-top:45pt;width:450pt;height:63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">
                <v:textbox>
                  <w:txbxContent>
                    <w:p w14:paraId="2999ECEE" w14:textId="77777777" w:rsidR="004D0F46" w:rsidRDefault="004D0F46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Define any warranties or guarantees regarding the quality of services, performance standards, or specific outcomes. </w:t>
                      </w:r>
                    </w:p>
                    <w:p w14:paraId="5412595F" w14:textId="31F99EDC" w:rsidR="004D0F46" w:rsidRDefault="004D0F46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>Include procedures for addressing guarantee or warranty claims.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E1D60C0" wp14:editId="0E2F8B47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1191825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67D26" w14:textId="64386D8A" w:rsidR="004D0F46" w:rsidRDefault="004D0F46" w:rsidP="004D0F46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WARRANTEES AND GUARANTEES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D60C0" id="_x0000_s1038" type="#_x0000_t202" style="position:absolute;left:0;text-align:left;margin-left:-1in;margin-top:0;width:597pt;height:3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" fillcolor="#102f43" stroked="f">
                <v:textbox>
                  <w:txbxContent>
                    <w:p w14:paraId="58267D26" w14:textId="64386D8A" w:rsidR="004D0F46" w:rsidRDefault="004D0F46" w:rsidP="004D0F46">
                      <w:pPr>
                        <w:pStyle w:val="Heading1"/>
                        <w:spacing w:before="40"/>
                        <w:jc w:val="center"/>
                      </w:pPr>
                      <w:r>
                        <w:t>WARRANTEES AND GUARANTEES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892D43" w14:textId="77777777" w:rsidR="004912AD" w:rsidRDefault="004912AD" w:rsidP="004912AD">
      <w:pPr>
        <w:pStyle w:val="ListParagraph"/>
      </w:pPr>
    </w:p>
    <w:p w14:paraId="5338F843" w14:textId="77777777" w:rsidR="004D0F46" w:rsidRDefault="004D0F46" w:rsidP="004912AD">
      <w:pPr>
        <w:pStyle w:val="ListParagraph"/>
      </w:pPr>
    </w:p>
    <w:p w14:paraId="49D8224F" w14:textId="77777777" w:rsidR="004D0F46" w:rsidRDefault="004D0F46" w:rsidP="004912AD">
      <w:pPr>
        <w:pStyle w:val="ListParagraph"/>
      </w:pPr>
    </w:p>
    <w:p w14:paraId="20FF0AC8" w14:textId="77777777" w:rsidR="004D0F46" w:rsidRDefault="004D0F46" w:rsidP="004912AD">
      <w:pPr>
        <w:pStyle w:val="ListParagraph"/>
      </w:pPr>
    </w:p>
    <w:p w14:paraId="77CC7F3F" w14:textId="77777777" w:rsidR="004D0F46" w:rsidRDefault="004D0F46" w:rsidP="004912AD">
      <w:pPr>
        <w:pStyle w:val="ListParagraph"/>
      </w:pPr>
    </w:p>
    <w:p w14:paraId="0D8A338F" w14:textId="77777777" w:rsidR="004D0F46" w:rsidRDefault="004D0F46" w:rsidP="004912AD">
      <w:pPr>
        <w:pStyle w:val="ListParagraph"/>
      </w:pPr>
    </w:p>
    <w:p w14:paraId="3F191DAE" w14:textId="77777777" w:rsidR="004D0F46" w:rsidRDefault="004D0F46" w:rsidP="004912AD">
      <w:pPr>
        <w:pStyle w:val="ListParagraph"/>
      </w:pPr>
    </w:p>
    <w:p w14:paraId="295BA34D" w14:textId="07E2857B" w:rsidR="004D0F46" w:rsidRDefault="0035261B" w:rsidP="004912AD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1333482" wp14:editId="1DC3DCF8">
                <wp:simplePos x="0" y="0"/>
                <wp:positionH relativeFrom="column">
                  <wp:posOffset>-8093</wp:posOffset>
                </wp:positionH>
                <wp:positionV relativeFrom="paragraph">
                  <wp:posOffset>826371</wp:posOffset>
                </wp:positionV>
                <wp:extent cx="5715000" cy="457200"/>
                <wp:effectExtent l="0" t="0" r="19050" b="19050"/>
                <wp:wrapSquare wrapText="bothSides"/>
                <wp:docPr id="3713979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7039E" w14:textId="1942E257" w:rsidR="004D0F46" w:rsidRDefault="004D0F46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 w:rsidRPr="004D0F46">
                              <w:t xml:space="preserve">Specify compliance requirements for regulations, industry standards, and legislation throughout the </w:t>
                            </w:r>
                            <w:r>
                              <w:t xml:space="preserve">term of the </w:t>
                            </w:r>
                            <w:r w:rsidRPr="004D0F46">
                              <w:t>contract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33482" id="_x0000_s1039" type="#_x0000_t202" style="position:absolute;left:0;text-align:left;margin-left:-.65pt;margin-top:65.05pt;width:450pt;height:3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">
                <v:textbox>
                  <w:txbxContent>
                    <w:p w14:paraId="1297039E" w14:textId="1942E257" w:rsidR="004D0F46" w:rsidRDefault="004D0F46" w:rsidP="004D0F46">
                      <w:pPr>
                        <w:pBdr>
                          <w:left w:val="single" w:sz="36" w:space="4" w:color="FC8701"/>
                        </w:pBdr>
                      </w:pPr>
                      <w:r w:rsidRPr="004D0F46">
                        <w:t xml:space="preserve">Specify compliance requirements for regulations, industry standards, and legislation throughout the </w:t>
                      </w:r>
                      <w:r>
                        <w:t xml:space="preserve">term of the </w:t>
                      </w:r>
                      <w:r w:rsidRPr="004D0F46">
                        <w:t>contract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BC997E8" wp14:editId="37F3FB50">
                <wp:simplePos x="0" y="0"/>
                <wp:positionH relativeFrom="column">
                  <wp:posOffset>-914784</wp:posOffset>
                </wp:positionH>
                <wp:positionV relativeFrom="paragraph">
                  <wp:posOffset>251342</wp:posOffset>
                </wp:positionV>
                <wp:extent cx="7581900" cy="457200"/>
                <wp:effectExtent l="0" t="0" r="0" b="0"/>
                <wp:wrapSquare wrapText="bothSides"/>
                <wp:docPr id="14982266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8C016" w14:textId="3E020078" w:rsidR="004D0F46" w:rsidRDefault="004D0F46" w:rsidP="004D0F46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LAWS AND REGULATIONS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997E8" id="_x0000_s1040" type="#_x0000_t202" style="position:absolute;left:0;text-align:left;margin-left:-72.05pt;margin-top:19.8pt;width:597pt;height:3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" fillcolor="#102f43" stroked="f">
                <v:textbox>
                  <w:txbxContent>
                    <w:p w14:paraId="6F08C016" w14:textId="3E020078" w:rsidR="004D0F46" w:rsidRDefault="004D0F46" w:rsidP="004D0F46">
                      <w:pPr>
                        <w:pStyle w:val="Heading1"/>
                        <w:spacing w:before="40"/>
                        <w:jc w:val="center"/>
                      </w:pPr>
                      <w:r>
                        <w:t>LAWS AND REGULATIONS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E73087" w14:textId="2F49159C" w:rsidR="004D0F46" w:rsidRDefault="004D0F46" w:rsidP="004912AD">
      <w:pPr>
        <w:pStyle w:val="ListParagraph"/>
      </w:pPr>
    </w:p>
    <w:p w14:paraId="517B9FA2" w14:textId="5B3632C8" w:rsidR="004D0F46" w:rsidRDefault="004D0F46" w:rsidP="004912AD">
      <w:pPr>
        <w:pStyle w:val="ListParagraph"/>
      </w:pPr>
    </w:p>
    <w:p w14:paraId="5D016A80" w14:textId="4577FE44" w:rsidR="004D0F46" w:rsidRDefault="004D0F46" w:rsidP="004912AD">
      <w:pPr>
        <w:pStyle w:val="ListParagraph"/>
      </w:pPr>
    </w:p>
    <w:p w14:paraId="624A4F3C" w14:textId="1771E01C" w:rsidR="004D0F46" w:rsidRDefault="004D0F46" w:rsidP="004912AD">
      <w:pPr>
        <w:pStyle w:val="ListParagraph"/>
      </w:pPr>
    </w:p>
    <w:p w14:paraId="2DF36F7C" w14:textId="0A399241" w:rsidR="004D0F46" w:rsidRDefault="004D0F46" w:rsidP="004912AD">
      <w:pPr>
        <w:pStyle w:val="ListParagraph"/>
      </w:pPr>
    </w:p>
    <w:p w14:paraId="13B44359" w14:textId="77777777" w:rsidR="004D0F46" w:rsidRDefault="004D0F46" w:rsidP="004912AD">
      <w:pPr>
        <w:pStyle w:val="ListParagraph"/>
      </w:pPr>
    </w:p>
    <w:p w14:paraId="361510B5" w14:textId="77777777" w:rsidR="00603409" w:rsidRDefault="00603409" w:rsidP="004912AD">
      <w:pPr>
        <w:pStyle w:val="ListParagraph"/>
      </w:pPr>
    </w:p>
    <w:p w14:paraId="5AFE5DA1" w14:textId="739314AA" w:rsidR="00603409" w:rsidRDefault="00603409" w:rsidP="004912AD">
      <w:pPr>
        <w:pStyle w:val="ListParagraph"/>
      </w:pPr>
    </w:p>
    <w:p w14:paraId="18768BFA" w14:textId="77777777" w:rsidR="00603409" w:rsidRDefault="00603409" w:rsidP="004912AD">
      <w:pPr>
        <w:pStyle w:val="ListParagraph"/>
      </w:pPr>
    </w:p>
    <w:p w14:paraId="5FDA7C47" w14:textId="59B48003" w:rsidR="00603409" w:rsidRDefault="0035261B" w:rsidP="004912AD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45A7F27" wp14:editId="727770F7">
                <wp:simplePos x="0" y="0"/>
                <wp:positionH relativeFrom="column">
                  <wp:posOffset>-9525</wp:posOffset>
                </wp:positionH>
                <wp:positionV relativeFrom="paragraph">
                  <wp:posOffset>860041</wp:posOffset>
                </wp:positionV>
                <wp:extent cx="5715000" cy="457200"/>
                <wp:effectExtent l="0" t="0" r="19050" b="19050"/>
                <wp:wrapSquare wrapText="bothSides"/>
                <wp:docPr id="452667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FDFF3" w14:textId="77777777" w:rsidR="00603409" w:rsidRDefault="00603409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If applicable, include clauses where certain types of insurance coverage are required of one or both parties, such as liability or professional indemnity insurance.</w:t>
                            </w:r>
                          </w:p>
                          <w:p w14:paraId="4A2F31E2" w14:textId="222B4B2E" w:rsidR="00603409" w:rsidRDefault="00603409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A7F27" id="_x0000_s1041" type="#_x0000_t202" style="position:absolute;left:0;text-align:left;margin-left:-.75pt;margin-top:67.7pt;width:450pt;height:3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">
                <v:textbox>
                  <w:txbxContent>
                    <w:p w14:paraId="71EFDFF3" w14:textId="77777777" w:rsidR="00603409" w:rsidRDefault="00603409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>If applicable, include clauses where certain types of insurance coverage are required of one or both parties, such as liability or professional indemnity insurance.</w:t>
                      </w:r>
                    </w:p>
                    <w:p w14:paraId="4A2F31E2" w14:textId="222B4B2E" w:rsidR="00603409" w:rsidRDefault="00603409" w:rsidP="00603409">
                      <w:pPr>
                        <w:pBdr>
                          <w:left w:val="single" w:sz="36" w:space="4" w:color="FC8701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3253AE1" wp14:editId="7A0A1495">
                <wp:simplePos x="0" y="0"/>
                <wp:positionH relativeFrom="column">
                  <wp:posOffset>-914400</wp:posOffset>
                </wp:positionH>
                <wp:positionV relativeFrom="paragraph">
                  <wp:posOffset>294640</wp:posOffset>
                </wp:positionV>
                <wp:extent cx="7581900" cy="457200"/>
                <wp:effectExtent l="0" t="0" r="0" b="0"/>
                <wp:wrapSquare wrapText="bothSides"/>
                <wp:docPr id="3384649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3475A" w14:textId="6C8A2024" w:rsidR="00603409" w:rsidRDefault="00603409" w:rsidP="00603409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INSURANCE REQUIREMENTS</w:t>
                            </w:r>
                          </w:p>
                          <w:p w14:paraId="39765F57" w14:textId="77777777" w:rsidR="00603409" w:rsidRPr="00603409" w:rsidRDefault="00603409" w:rsidP="006034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53AE1" id="_x0000_s1042" type="#_x0000_t202" style="position:absolute;left:0;text-align:left;margin-left:-1in;margin-top:23.2pt;width:597pt;height:3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" fillcolor="#102f43" stroked="f">
                <v:textbox>
                  <w:txbxContent>
                    <w:p w14:paraId="4263475A" w14:textId="6C8A2024" w:rsidR="00603409" w:rsidRDefault="00603409" w:rsidP="00603409">
                      <w:pPr>
                        <w:pStyle w:val="Heading1"/>
                        <w:spacing w:before="40"/>
                        <w:jc w:val="center"/>
                      </w:pPr>
                      <w:r>
                        <w:t>INSURANCE REQUIREMENTS</w:t>
                      </w:r>
                    </w:p>
                    <w:p w14:paraId="39765F57" w14:textId="77777777" w:rsidR="00603409" w:rsidRPr="00603409" w:rsidRDefault="00603409" w:rsidP="00603409"/>
                  </w:txbxContent>
                </v:textbox>
                <w10:wrap type="square"/>
              </v:shape>
            </w:pict>
          </mc:Fallback>
        </mc:AlternateContent>
      </w:r>
    </w:p>
    <w:p w14:paraId="03B49921" w14:textId="6AF87BDB" w:rsidR="00603409" w:rsidRDefault="00603409" w:rsidP="0035261B"/>
    <w:p w14:paraId="2EA9D0D2" w14:textId="37077FB0" w:rsidR="00603409" w:rsidRDefault="00603409">
      <w:pPr>
        <w:rPr>
          <w:rStyle w:val="Strong"/>
        </w:rPr>
      </w:pPr>
    </w:p>
    <w:p w14:paraId="3D08A285" w14:textId="77777777" w:rsidR="00603409" w:rsidRDefault="00603409">
      <w:pPr>
        <w:rPr>
          <w:rStyle w:val="Strong"/>
        </w:rPr>
      </w:pPr>
    </w:p>
    <w:p w14:paraId="7AC52474" w14:textId="77777777" w:rsidR="00603409" w:rsidRDefault="00603409">
      <w:pPr>
        <w:rPr>
          <w:rStyle w:val="Strong"/>
        </w:rPr>
      </w:pPr>
    </w:p>
    <w:p w14:paraId="6C760D20" w14:textId="0F4F92F3" w:rsidR="004912AD" w:rsidRDefault="004912AD">
      <w:pPr>
        <w:rPr>
          <w:rStyle w:val="Strong"/>
          <w:kern w:val="0"/>
          <w:lang w:val="en-AU"/>
        </w:rPr>
      </w:pPr>
      <w:r>
        <w:rPr>
          <w:rStyle w:val="Strong"/>
        </w:rPr>
        <w:br w:type="page"/>
      </w:r>
    </w:p>
    <w:p w14:paraId="14C8A06D" w14:textId="54B98E5C" w:rsidR="004912AD" w:rsidRDefault="004D0F46">
      <w:pPr>
        <w:rPr>
          <w:rStyle w:val="Strong"/>
          <w:kern w:val="0"/>
          <w:lang w:val="en-AU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D974FD0" wp14:editId="6A14A6DE">
                <wp:simplePos x="0" y="0"/>
                <wp:positionH relativeFrom="column">
                  <wp:posOffset>-19050</wp:posOffset>
                </wp:positionH>
                <wp:positionV relativeFrom="paragraph">
                  <wp:posOffset>571500</wp:posOffset>
                </wp:positionV>
                <wp:extent cx="5715000" cy="571500"/>
                <wp:effectExtent l="0" t="0" r="19050" b="19050"/>
                <wp:wrapSquare wrapText="bothSides"/>
                <wp:docPr id="6796894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7FE38" w14:textId="35527568" w:rsidR="004D0F46" w:rsidRDefault="004D0F46" w:rsidP="004D0F46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Specify whether either party can assign or subcontract any of their obligations under the contract, and under what conditions any subcontracting is permitted.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74FD0" id="_x0000_s1043" type="#_x0000_t202" style="position:absolute;margin-left:-1.5pt;margin-top:45pt;width:450pt;height:4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">
                <v:textbox>
                  <w:txbxContent>
                    <w:p w14:paraId="1387FE38" w14:textId="35527568" w:rsidR="004D0F46" w:rsidRDefault="004D0F46" w:rsidP="004D0F46">
                      <w:pPr>
                        <w:pBdr>
                          <w:left w:val="single" w:sz="36" w:space="4" w:color="FC8701"/>
                        </w:pBdr>
                      </w:pPr>
                      <w:r>
                        <w:t>Specify whether either party can assign or subcontract any of their obligations under the contract, and under what conditions any subcontracting is permitted.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B4480C8" wp14:editId="4A948A48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16093594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638B1" w14:textId="3743C823" w:rsidR="004D0F46" w:rsidRDefault="004D0F46" w:rsidP="004D0F46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REASSIGNMENT AND SUBCONTRACTING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480C8" id="_x0000_s1044" type="#_x0000_t202" style="position:absolute;margin-left:-1in;margin-top:0;width:597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" fillcolor="#102f43" stroked="f">
                <v:textbox>
                  <w:txbxContent>
                    <w:p w14:paraId="343638B1" w14:textId="3743C823" w:rsidR="004D0F46" w:rsidRDefault="004D0F46" w:rsidP="004D0F46">
                      <w:pPr>
                        <w:pStyle w:val="Heading1"/>
                        <w:spacing w:before="40"/>
                        <w:jc w:val="center"/>
                      </w:pPr>
                      <w:r>
                        <w:t>REASSIGNMENT AND SUBCONTRACTING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1EAF9C" w14:textId="77777777" w:rsidR="004D0F46" w:rsidRDefault="004D0F46">
      <w:pPr>
        <w:rPr>
          <w:rStyle w:val="Strong"/>
          <w:kern w:val="0"/>
          <w:lang w:val="en-AU"/>
        </w:rPr>
      </w:pPr>
    </w:p>
    <w:p w14:paraId="423B47F9" w14:textId="77777777" w:rsidR="004D0F46" w:rsidRDefault="004D0F46">
      <w:pPr>
        <w:rPr>
          <w:rStyle w:val="Strong"/>
          <w:kern w:val="0"/>
          <w:lang w:val="en-AU"/>
        </w:rPr>
      </w:pPr>
    </w:p>
    <w:p w14:paraId="2AA5E03E" w14:textId="77777777" w:rsidR="004D0F46" w:rsidRDefault="004D0F46">
      <w:pPr>
        <w:rPr>
          <w:rStyle w:val="Strong"/>
          <w:kern w:val="0"/>
          <w:lang w:val="en-AU"/>
        </w:rPr>
      </w:pPr>
    </w:p>
    <w:p w14:paraId="1A35627F" w14:textId="77777777" w:rsidR="004D0F46" w:rsidRDefault="004D0F46">
      <w:pPr>
        <w:rPr>
          <w:rStyle w:val="Strong"/>
          <w:kern w:val="0"/>
          <w:lang w:val="en-AU"/>
        </w:rPr>
      </w:pPr>
    </w:p>
    <w:p w14:paraId="4AD02A3E" w14:textId="77777777" w:rsidR="004D0F46" w:rsidRDefault="004D0F46">
      <w:pPr>
        <w:rPr>
          <w:rStyle w:val="Strong"/>
          <w:kern w:val="0"/>
          <w:lang w:val="en-AU"/>
        </w:rPr>
      </w:pPr>
    </w:p>
    <w:p w14:paraId="49DC2658" w14:textId="77777777" w:rsidR="004D0F46" w:rsidRDefault="004D0F46">
      <w:pPr>
        <w:rPr>
          <w:rStyle w:val="Strong"/>
          <w:kern w:val="0"/>
          <w:lang w:val="en-AU"/>
        </w:rPr>
      </w:pPr>
    </w:p>
    <w:p w14:paraId="2E890CC6" w14:textId="77777777" w:rsidR="004D0F46" w:rsidRDefault="004D0F46">
      <w:pPr>
        <w:rPr>
          <w:rStyle w:val="Strong"/>
          <w:kern w:val="0"/>
          <w:lang w:val="en-AU"/>
        </w:rPr>
      </w:pPr>
    </w:p>
    <w:p w14:paraId="70FA0077" w14:textId="77777777" w:rsidR="004D0F46" w:rsidRDefault="004D0F46">
      <w:pPr>
        <w:rPr>
          <w:rStyle w:val="Strong"/>
          <w:kern w:val="0"/>
          <w:lang w:val="en-AU"/>
        </w:rPr>
      </w:pPr>
    </w:p>
    <w:p w14:paraId="4DA6672D" w14:textId="5DA8CB22" w:rsidR="004D0F46" w:rsidRDefault="004D0F46">
      <w:pPr>
        <w:rPr>
          <w:rStyle w:val="Strong"/>
          <w:kern w:val="0"/>
          <w:lang w:val="en-AU"/>
        </w:rPr>
      </w:pPr>
    </w:p>
    <w:p w14:paraId="12CCC2B4" w14:textId="6F826C91" w:rsidR="004D0F46" w:rsidRDefault="004D0F46">
      <w:pPr>
        <w:rPr>
          <w:b/>
          <w:bCs/>
        </w:rPr>
      </w:pPr>
    </w:p>
    <w:p w14:paraId="07EA26A7" w14:textId="19C19B39" w:rsidR="004D0F46" w:rsidRDefault="004D0F46">
      <w:pPr>
        <w:rPr>
          <w:b/>
          <w:bCs/>
        </w:rPr>
      </w:pPr>
    </w:p>
    <w:p w14:paraId="15D95595" w14:textId="4FDC203D" w:rsidR="004912AD" w:rsidRDefault="0035261B">
      <w:pPr>
        <w:rPr>
          <w:b/>
          <w:bCs/>
          <w:kern w:val="0"/>
          <w:lang w:val="en-AU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75C4449" wp14:editId="51661D0F">
                <wp:simplePos x="0" y="0"/>
                <wp:positionH relativeFrom="column">
                  <wp:posOffset>10160</wp:posOffset>
                </wp:positionH>
                <wp:positionV relativeFrom="paragraph">
                  <wp:posOffset>1028183</wp:posOffset>
                </wp:positionV>
                <wp:extent cx="5715000" cy="1143000"/>
                <wp:effectExtent l="0" t="0" r="19050" b="19050"/>
                <wp:wrapSquare wrapText="bothSides"/>
                <wp:docPr id="19249311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98526" w14:textId="3F397B23" w:rsidR="004D0F46" w:rsidRDefault="004D0F46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 xml:space="preserve">Consider whether you need to include non-compete, exclusivity and restraint of trade clauses in your contract as an independent contractor. </w:t>
                            </w:r>
                            <w:r w:rsidR="00603409">
                              <w:t xml:space="preserve"> </w:t>
                            </w:r>
                            <w:r>
                              <w:t xml:space="preserve">These clauses are also often included in other contracts, such as employee contracts and contracts for the sale of a business. They are included to prevent a party from working or collaborating with any competitors after the contract ends for a specified period.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4449" id="_x0000_s1045" type="#_x0000_t202" style="position:absolute;margin-left:.8pt;margin-top:80.95pt;width:450pt;height:90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">
                <v:textbox>
                  <w:txbxContent>
                    <w:p w14:paraId="3CD98526" w14:textId="3F397B23" w:rsidR="004D0F46" w:rsidRDefault="004D0F46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 xml:space="preserve">Consider whether you need to include non-compete, exclusivity and restraint of trade clauses in your contract as an independent contractor. </w:t>
                      </w:r>
                      <w:r w:rsidR="00603409">
                        <w:t xml:space="preserve"> </w:t>
                      </w:r>
                      <w:r>
                        <w:t xml:space="preserve">These clauses are also often included in other contracts, such as employee contracts and contracts for the sale of a business. They are included to prevent a party from working or collaborating with any competitors after the contract ends for a specified period.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35513B" wp14:editId="73B994E2">
                <wp:simplePos x="0" y="0"/>
                <wp:positionH relativeFrom="column">
                  <wp:posOffset>-914400</wp:posOffset>
                </wp:positionH>
                <wp:positionV relativeFrom="paragraph">
                  <wp:posOffset>454261</wp:posOffset>
                </wp:positionV>
                <wp:extent cx="7581900" cy="457200"/>
                <wp:effectExtent l="0" t="0" r="0" b="0"/>
                <wp:wrapSquare wrapText="bothSides"/>
                <wp:docPr id="1017946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10B35" w14:textId="77777777" w:rsidR="004D0F46" w:rsidRDefault="004D0F46" w:rsidP="004D0F46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REASSIGNMENT AND SUBCONTRACTING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5513B" id="_x0000_s1046" type="#_x0000_t202" style="position:absolute;margin-left:-1in;margin-top:35.75pt;width:597pt;height:3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" fillcolor="#102f43" stroked="f">
                <v:textbox>
                  <w:txbxContent>
                    <w:p w14:paraId="03D10B35" w14:textId="77777777" w:rsidR="004D0F46" w:rsidRDefault="004D0F46" w:rsidP="004D0F46">
                      <w:pPr>
                        <w:pStyle w:val="Heading1"/>
                        <w:spacing w:before="40"/>
                        <w:jc w:val="center"/>
                      </w:pPr>
                      <w:r>
                        <w:t>REASSIGNMENT AND SUBCONTRACTING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12AD">
        <w:rPr>
          <w:b/>
          <w:bCs/>
        </w:rPr>
        <w:br w:type="page"/>
      </w:r>
    </w:p>
    <w:p w14:paraId="3296B999" w14:textId="697E24AD" w:rsidR="004912AD" w:rsidRDefault="00603409">
      <w:pPr>
        <w:rPr>
          <w:b/>
          <w:bCs/>
          <w:kern w:val="0"/>
          <w:lang w:val="en-AU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751E15B" wp14:editId="7CE3E109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715000" cy="457200"/>
                <wp:effectExtent l="0" t="0" r="19050" b="19050"/>
                <wp:wrapSquare wrapText="bothSides"/>
                <wp:docPr id="6464400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E9097" w14:textId="08B6CB00" w:rsidR="00603409" w:rsidRDefault="00603409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Establish methods and procedures for resolving any disputes, such as negation, mediation, or arbitration. State clearly who is responsible for covering legal costs in the event of any disputes.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1E15B" id="_x0000_s1047" type="#_x0000_t202" style="position:absolute;margin-left:0;margin-top:45pt;width:450pt;height:3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">
                <v:textbox>
                  <w:txbxContent>
                    <w:p w14:paraId="27CE9097" w14:textId="08B6CB00" w:rsidR="00603409" w:rsidRDefault="00603409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>Establish methods and procedures for resolving any disputes, such as negation, mediation, or arbitration. State clearly who is responsible for covering legal costs in the event of any disputes.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800E438" wp14:editId="4DBD836F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19272250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D3FE5" w14:textId="067E236C" w:rsidR="00603409" w:rsidRDefault="00603409" w:rsidP="00603409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DISPUTE RESOLUTION PROCEDURES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0E438" id="_x0000_s1048" type="#_x0000_t202" style="position:absolute;margin-left:-1in;margin-top:0;width:597pt;height:3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" fillcolor="#102f43" stroked="f">
                <v:textbox>
                  <w:txbxContent>
                    <w:p w14:paraId="592D3FE5" w14:textId="067E236C" w:rsidR="00603409" w:rsidRDefault="00603409" w:rsidP="00603409">
                      <w:pPr>
                        <w:pStyle w:val="Heading1"/>
                        <w:spacing w:before="40"/>
                        <w:jc w:val="center"/>
                      </w:pPr>
                      <w:r>
                        <w:t>DISPUTE RESOLUTION PROCEDURES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CDCA61" w14:textId="77777777" w:rsidR="00603409" w:rsidRDefault="00603409">
      <w:pPr>
        <w:rPr>
          <w:b/>
          <w:bCs/>
          <w:kern w:val="0"/>
          <w:lang w:val="en-AU"/>
        </w:rPr>
      </w:pPr>
    </w:p>
    <w:p w14:paraId="5551EDC3" w14:textId="77777777" w:rsidR="004912AD" w:rsidRDefault="004912AD" w:rsidP="00603409"/>
    <w:p w14:paraId="24821C4E" w14:textId="77777777" w:rsidR="00603409" w:rsidRDefault="00603409" w:rsidP="00603409"/>
    <w:p w14:paraId="3198ED30" w14:textId="77777777" w:rsidR="00603409" w:rsidRDefault="00603409" w:rsidP="00603409"/>
    <w:p w14:paraId="1557719E" w14:textId="77777777" w:rsidR="00603409" w:rsidRDefault="00603409" w:rsidP="00603409"/>
    <w:p w14:paraId="5F624E35" w14:textId="77777777" w:rsidR="00603409" w:rsidRDefault="00603409" w:rsidP="00603409"/>
    <w:p w14:paraId="34D5613E" w14:textId="77777777" w:rsidR="00603409" w:rsidRDefault="00603409" w:rsidP="00603409"/>
    <w:p w14:paraId="1A9C0CE3" w14:textId="361EB75D" w:rsidR="00603409" w:rsidRDefault="00603409" w:rsidP="00603409"/>
    <w:p w14:paraId="7B52AC36" w14:textId="232FAD81" w:rsidR="00603409" w:rsidRDefault="00603409" w:rsidP="00603409"/>
    <w:p w14:paraId="25C0D87A" w14:textId="6FF1C7B7" w:rsidR="00603409" w:rsidRDefault="00603409" w:rsidP="00603409"/>
    <w:p w14:paraId="404FE891" w14:textId="3F65618A" w:rsidR="00603409" w:rsidRDefault="00603409" w:rsidP="00603409"/>
    <w:p w14:paraId="71DCFF94" w14:textId="63591FA6" w:rsidR="00603409" w:rsidRDefault="0035261B" w:rsidP="006034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FDC889D" wp14:editId="68C13AE5">
                <wp:simplePos x="0" y="0"/>
                <wp:positionH relativeFrom="column">
                  <wp:posOffset>0</wp:posOffset>
                </wp:positionH>
                <wp:positionV relativeFrom="paragraph">
                  <wp:posOffset>798195</wp:posOffset>
                </wp:positionV>
                <wp:extent cx="5715000" cy="457200"/>
                <wp:effectExtent l="0" t="0" r="19050" b="19050"/>
                <wp:wrapSquare wrapText="bothSides"/>
                <wp:docPr id="16799527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48AFE" w14:textId="28F0FA41" w:rsidR="0035261B" w:rsidRDefault="00603409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Specify each party's liability limitations and indemnification obligations should there be any breaches, damages, or legal claims arising from the services provided</w:t>
                            </w:r>
                            <w:r w:rsidR="0035261B">
                              <w:t>.</w:t>
                            </w:r>
                          </w:p>
                          <w:p w14:paraId="5E6F90BC" w14:textId="481C4B93" w:rsidR="0035261B" w:rsidRDefault="0035261B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asdf</w:t>
                            </w:r>
                          </w:p>
                          <w:p w14:paraId="021C5BAD" w14:textId="26050080" w:rsidR="00603409" w:rsidRDefault="0035261B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>
                              <w:t>.</w:t>
                            </w:r>
                            <w:r w:rsidR="00603409">
                              <w:t>.</w:t>
                            </w:r>
                          </w:p>
                          <w:p w14:paraId="342F771D" w14:textId="77777777" w:rsidR="0035261B" w:rsidRDefault="0035261B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</w:p>
                          <w:p w14:paraId="48EEC42E" w14:textId="77777777" w:rsidR="0035261B" w:rsidRDefault="0035261B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C889D" id="_x0000_s1049" type="#_x0000_t202" style="position:absolute;margin-left:0;margin-top:62.85pt;width:450pt;height:3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">
                <v:textbox>
                  <w:txbxContent>
                    <w:p w14:paraId="24748AFE" w14:textId="28F0FA41" w:rsidR="0035261B" w:rsidRDefault="00603409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>Specify each party's liability limitations and indemnification obligations should there be any breaches, damages, or legal claims arising from the services provided</w:t>
                      </w:r>
                      <w:r w:rsidR="0035261B">
                        <w:t>.</w:t>
                      </w:r>
                    </w:p>
                    <w:p w14:paraId="5E6F90BC" w14:textId="481C4B93" w:rsidR="0035261B" w:rsidRDefault="0035261B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>asdf</w:t>
                      </w:r>
                    </w:p>
                    <w:p w14:paraId="021C5BAD" w14:textId="26050080" w:rsidR="00603409" w:rsidRDefault="0035261B" w:rsidP="00603409">
                      <w:pPr>
                        <w:pBdr>
                          <w:left w:val="single" w:sz="36" w:space="4" w:color="FC8701"/>
                        </w:pBdr>
                      </w:pPr>
                      <w:r>
                        <w:t>.</w:t>
                      </w:r>
                      <w:r w:rsidR="00603409">
                        <w:t>.</w:t>
                      </w:r>
                    </w:p>
                    <w:p w14:paraId="342F771D" w14:textId="77777777" w:rsidR="0035261B" w:rsidRDefault="0035261B" w:rsidP="00603409">
                      <w:pPr>
                        <w:pBdr>
                          <w:left w:val="single" w:sz="36" w:space="4" w:color="FC8701"/>
                        </w:pBdr>
                      </w:pPr>
                    </w:p>
                    <w:p w14:paraId="48EEC42E" w14:textId="77777777" w:rsidR="0035261B" w:rsidRDefault="0035261B" w:rsidP="00603409">
                      <w:pPr>
                        <w:pBdr>
                          <w:left w:val="single" w:sz="36" w:space="4" w:color="FC8701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056A0B5" wp14:editId="67A2167D">
                <wp:simplePos x="0" y="0"/>
                <wp:positionH relativeFrom="column">
                  <wp:posOffset>-914400</wp:posOffset>
                </wp:positionH>
                <wp:positionV relativeFrom="paragraph">
                  <wp:posOffset>223520</wp:posOffset>
                </wp:positionV>
                <wp:extent cx="7581900" cy="457200"/>
                <wp:effectExtent l="0" t="0" r="0" b="0"/>
                <wp:wrapSquare wrapText="bothSides"/>
                <wp:docPr id="21186284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72938" w14:textId="16F209FE" w:rsidR="00603409" w:rsidRDefault="00603409" w:rsidP="00603409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LIABILITY AND INDEMNIFICATION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6A0B5" id="_x0000_s1050" type="#_x0000_t202" style="position:absolute;margin-left:-1in;margin-top:17.6pt;width:597pt;height:3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" fillcolor="#102f43" stroked="f">
                <v:textbox>
                  <w:txbxContent>
                    <w:p w14:paraId="6FA72938" w14:textId="16F209FE" w:rsidR="00603409" w:rsidRDefault="00603409" w:rsidP="00603409">
                      <w:pPr>
                        <w:pStyle w:val="Heading1"/>
                        <w:spacing w:before="40"/>
                        <w:jc w:val="center"/>
                      </w:pPr>
                      <w:r>
                        <w:t>LIABILITY AND INDEMNIFICATION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10695F" w14:textId="1FBE51E9" w:rsidR="00603409" w:rsidRDefault="00603409" w:rsidP="00603409"/>
    <w:p w14:paraId="4CFFC7FE" w14:textId="77777777" w:rsidR="004912AD" w:rsidRDefault="004912AD">
      <w:pPr>
        <w:rPr>
          <w:rStyle w:val="Strong"/>
          <w:kern w:val="0"/>
          <w:lang w:val="en-AU"/>
        </w:rPr>
      </w:pPr>
      <w:r>
        <w:rPr>
          <w:rStyle w:val="Strong"/>
        </w:rPr>
        <w:br w:type="page"/>
      </w:r>
    </w:p>
    <w:p w14:paraId="605FDFDD" w14:textId="50E812AE" w:rsidR="004912AD" w:rsidRDefault="0035261B" w:rsidP="004912AD">
      <w:pPr>
        <w:pStyle w:val="ListParagraph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86E7C8D" wp14:editId="7F816CC6">
                <wp:simplePos x="0" y="0"/>
                <wp:positionH relativeFrom="column">
                  <wp:posOffset>0</wp:posOffset>
                </wp:positionH>
                <wp:positionV relativeFrom="paragraph">
                  <wp:posOffset>555625</wp:posOffset>
                </wp:positionV>
                <wp:extent cx="5715000" cy="464820"/>
                <wp:effectExtent l="0" t="0" r="19050" b="11430"/>
                <wp:wrapSquare wrapText="bothSides"/>
                <wp:docPr id="6388244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2F5AC" w14:textId="3A2CD38E" w:rsidR="0035261B" w:rsidRDefault="0035261B" w:rsidP="0035261B">
                            <w:pPr>
                              <w:pStyle w:val="ListParagraph"/>
                              <w:pBdr>
                                <w:left w:val="single" w:sz="36" w:space="4" w:color="FC8701"/>
                              </w:pBdr>
                              <w:ind w:left="0"/>
                            </w:pPr>
                            <w:r>
                              <w:t>Outline the process for making changes or amendments to the contract and any requirements for written consent from both parties.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E7C8D" id="_x0000_s1051" type="#_x0000_t202" style="position:absolute;left:0;text-align:left;margin-left:0;margin-top:43.75pt;width:450pt;height:36.6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">
                <v:textbox>
                  <w:txbxContent>
                    <w:p w14:paraId="4A62F5AC" w14:textId="3A2CD38E" w:rsidR="0035261B" w:rsidRDefault="0035261B" w:rsidP="0035261B">
                      <w:pPr>
                        <w:pStyle w:val="ListParagraph"/>
                        <w:pBdr>
                          <w:left w:val="single" w:sz="36" w:space="4" w:color="FC8701"/>
                        </w:pBdr>
                        <w:ind w:left="0"/>
                      </w:pPr>
                      <w:r>
                        <w:t>Outline the process for making changes or amendments to the contract and any requirements for written consent from both parties.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3409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7A17918" wp14:editId="2FA8A377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7581900" cy="457200"/>
                <wp:effectExtent l="0" t="0" r="0" b="0"/>
                <wp:wrapSquare wrapText="bothSides"/>
                <wp:docPr id="21204500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149CC" w14:textId="1AA90A84" w:rsidR="00603409" w:rsidRDefault="00603409" w:rsidP="00603409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CHANGES AND AMENDMENTS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17918" id="_x0000_s1052" type="#_x0000_t202" style="position:absolute;left:0;text-align:left;margin-left:-1in;margin-top:0;width:597pt;height:3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" fillcolor="#102f43" stroked="f">
                <v:textbox>
                  <w:txbxContent>
                    <w:p w14:paraId="76D149CC" w14:textId="1AA90A84" w:rsidR="00603409" w:rsidRDefault="00603409" w:rsidP="00603409">
                      <w:pPr>
                        <w:pStyle w:val="Heading1"/>
                        <w:spacing w:before="40"/>
                        <w:jc w:val="center"/>
                      </w:pPr>
                      <w:r>
                        <w:t>CHANGES AND AMENDMENTS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30C324" w14:textId="2717A37F" w:rsidR="00603409" w:rsidRDefault="00603409" w:rsidP="004912AD">
      <w:pPr>
        <w:pStyle w:val="ListParagraph"/>
      </w:pPr>
    </w:p>
    <w:p w14:paraId="4E80716A" w14:textId="4C2C1B00" w:rsidR="004912AD" w:rsidRDefault="004912AD">
      <w:pPr>
        <w:rPr>
          <w:rStyle w:val="Strong"/>
          <w:kern w:val="0"/>
          <w:lang w:val="en-AU"/>
        </w:rPr>
      </w:pPr>
    </w:p>
    <w:p w14:paraId="320AC321" w14:textId="77777777" w:rsidR="004912AD" w:rsidRDefault="004912AD" w:rsidP="0035261B"/>
    <w:p w14:paraId="129FE16C" w14:textId="5314B820" w:rsidR="004912AD" w:rsidRDefault="004912AD">
      <w:pPr>
        <w:rPr>
          <w:rStyle w:val="Strong"/>
          <w:kern w:val="0"/>
          <w:lang w:val="en-AU"/>
        </w:rPr>
      </w:pPr>
    </w:p>
    <w:p w14:paraId="1C2FAC11" w14:textId="77777777" w:rsidR="00603409" w:rsidRDefault="00603409">
      <w:pPr>
        <w:rPr>
          <w:rStyle w:val="Strong"/>
          <w:kern w:val="0"/>
          <w:lang w:val="en-AU"/>
        </w:rPr>
      </w:pPr>
    </w:p>
    <w:p w14:paraId="5A9925A8" w14:textId="35BF790E" w:rsidR="00603409" w:rsidRDefault="00603409">
      <w:pPr>
        <w:rPr>
          <w:rStyle w:val="Strong"/>
          <w:kern w:val="0"/>
          <w:lang w:val="en-AU"/>
        </w:rPr>
      </w:pPr>
    </w:p>
    <w:p w14:paraId="6DDB505E" w14:textId="604035A5" w:rsidR="00603409" w:rsidRDefault="00603409">
      <w:pPr>
        <w:rPr>
          <w:rStyle w:val="Strong"/>
          <w:kern w:val="0"/>
          <w:lang w:val="en-AU"/>
        </w:rPr>
      </w:pPr>
    </w:p>
    <w:p w14:paraId="4FCE4703" w14:textId="4E0752A9" w:rsidR="00D5037E" w:rsidRDefault="0035261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BBE9D4A" wp14:editId="5884BEEE">
                <wp:simplePos x="0" y="0"/>
                <wp:positionH relativeFrom="column">
                  <wp:posOffset>-914400</wp:posOffset>
                </wp:positionH>
                <wp:positionV relativeFrom="paragraph">
                  <wp:posOffset>1965443</wp:posOffset>
                </wp:positionV>
                <wp:extent cx="7581900" cy="457200"/>
                <wp:effectExtent l="0" t="0" r="0" b="0"/>
                <wp:wrapSquare wrapText="bothSides"/>
                <wp:docPr id="15365092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45720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69167" w14:textId="77777777" w:rsidR="00603409" w:rsidRDefault="00603409" w:rsidP="00603409">
                            <w:pPr>
                              <w:pStyle w:val="Heading1"/>
                              <w:spacing w:before="40"/>
                              <w:jc w:val="center"/>
                            </w:pPr>
                            <w:r>
                              <w:t>SEVERABILITY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E9D4A" id="_x0000_s1053" type="#_x0000_t202" style="position:absolute;margin-left:-1in;margin-top:154.75pt;width:597pt;height:3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" fillcolor="#102f43" stroked="f">
                <v:textbox>
                  <w:txbxContent>
                    <w:p w14:paraId="13D69167" w14:textId="77777777" w:rsidR="00603409" w:rsidRDefault="00603409" w:rsidP="00603409">
                      <w:pPr>
                        <w:pStyle w:val="Heading1"/>
                        <w:spacing w:before="40"/>
                        <w:jc w:val="center"/>
                      </w:pPr>
                      <w:r>
                        <w:t>SEVERABILITY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5FB70A7" wp14:editId="5998AA80">
                <wp:simplePos x="0" y="0"/>
                <wp:positionH relativeFrom="column">
                  <wp:posOffset>0</wp:posOffset>
                </wp:positionH>
                <wp:positionV relativeFrom="paragraph">
                  <wp:posOffset>2542894</wp:posOffset>
                </wp:positionV>
                <wp:extent cx="5715000" cy="685800"/>
                <wp:effectExtent l="0" t="0" r="19050" b="19050"/>
                <wp:wrapSquare wrapText="bothSides"/>
                <wp:docPr id="9616812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36905" w14:textId="401BBFF6" w:rsidR="00603409" w:rsidRDefault="00603409" w:rsidP="00603409">
                            <w:pPr>
                              <w:pBdr>
                                <w:left w:val="single" w:sz="36" w:space="4" w:color="FC8701"/>
                              </w:pBdr>
                            </w:pPr>
                            <w:r w:rsidRPr="00603409">
                              <w:t>Include a severability clause that states if any other clause in the contract is found to be invalid or unenforceable, the remaining clauses in the contract will still be valid. A severability clause eliminates the need to create, agree to, and sign an entirely new contract should this happen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B70A7" id="_x0000_s1054" type="#_x0000_t202" style="position:absolute;margin-left:0;margin-top:200.25pt;width:450pt;height:5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">
                <v:textbox>
                  <w:txbxContent>
                    <w:p w14:paraId="51736905" w14:textId="401BBFF6" w:rsidR="00603409" w:rsidRDefault="00603409" w:rsidP="00603409">
                      <w:pPr>
                        <w:pBdr>
                          <w:left w:val="single" w:sz="36" w:space="4" w:color="FC8701"/>
                        </w:pBdr>
                      </w:pPr>
                      <w:r w:rsidRPr="00603409">
                        <w:t>Include a severability clause that states if any other clause in the contract is found to be invalid or unenforceable, the remaining clauses in the contract will still be valid. A severability clause eliminates the need to create, agree to, and sign an entirely new contract should this happen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5037E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8178" w14:textId="77777777" w:rsidR="003F2AE7" w:rsidRDefault="003F2AE7" w:rsidP="00D5037E">
      <w:pPr>
        <w:spacing w:after="0" w:line="240" w:lineRule="auto"/>
      </w:pPr>
      <w:r>
        <w:separator/>
      </w:r>
    </w:p>
  </w:endnote>
  <w:endnote w:type="continuationSeparator" w:id="0">
    <w:p w14:paraId="495D5F2E" w14:textId="77777777" w:rsidR="003F2AE7" w:rsidRDefault="003F2AE7" w:rsidP="00D5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34C5" w14:textId="4C130812" w:rsidR="00D5037E" w:rsidRDefault="00D5037E" w:rsidP="00B06FD2">
    <w:pPr>
      <w:pStyle w:val="Footer"/>
      <w:pBdr>
        <w:top w:val="single" w:sz="36" w:space="1" w:color="FC8701"/>
      </w:pBdr>
    </w:pPr>
    <w:r>
      <w:t>Services Contract</w:t>
    </w:r>
    <w:r>
      <w:tab/>
    </w:r>
    <w:r>
      <w:tab/>
    </w:r>
    <w:r w:rsidR="004912AD"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4912AD">
        <w:rPr>
          <w:noProof/>
        </w:rPr>
        <w:t>1</w:t>
      </w:r>
    </w:fldSimple>
    <w:r w:rsidR="004912A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EE29" w14:textId="77777777" w:rsidR="003F2AE7" w:rsidRDefault="003F2AE7" w:rsidP="00D5037E">
      <w:pPr>
        <w:spacing w:after="0" w:line="240" w:lineRule="auto"/>
      </w:pPr>
      <w:r>
        <w:separator/>
      </w:r>
    </w:p>
  </w:footnote>
  <w:footnote w:type="continuationSeparator" w:id="0">
    <w:p w14:paraId="465FE1A7" w14:textId="77777777" w:rsidR="003F2AE7" w:rsidRDefault="003F2AE7" w:rsidP="00D5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A197A"/>
    <w:multiLevelType w:val="multilevel"/>
    <w:tmpl w:val="EEBA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B2222"/>
    <w:multiLevelType w:val="hybridMultilevel"/>
    <w:tmpl w:val="39C21C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43C25"/>
    <w:multiLevelType w:val="hybridMultilevel"/>
    <w:tmpl w:val="4D0E8E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24B15"/>
    <w:multiLevelType w:val="multilevel"/>
    <w:tmpl w:val="EEBA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AF03AA"/>
    <w:multiLevelType w:val="multilevel"/>
    <w:tmpl w:val="EEBA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8977508">
    <w:abstractNumId w:val="2"/>
  </w:num>
  <w:num w:numId="2" w16cid:durableId="2103256875">
    <w:abstractNumId w:val="4"/>
  </w:num>
  <w:num w:numId="3" w16cid:durableId="797336017">
    <w:abstractNumId w:val="3"/>
  </w:num>
  <w:num w:numId="4" w16cid:durableId="604656713">
    <w:abstractNumId w:val="0"/>
  </w:num>
  <w:num w:numId="5" w16cid:durableId="485630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28"/>
    <w:rsid w:val="00040A39"/>
    <w:rsid w:val="002D0B9E"/>
    <w:rsid w:val="002E0B44"/>
    <w:rsid w:val="0035261B"/>
    <w:rsid w:val="003A64E8"/>
    <w:rsid w:val="003F2AE7"/>
    <w:rsid w:val="004912AD"/>
    <w:rsid w:val="004D0F46"/>
    <w:rsid w:val="00603409"/>
    <w:rsid w:val="00701B23"/>
    <w:rsid w:val="00722F28"/>
    <w:rsid w:val="008D0680"/>
    <w:rsid w:val="008E335A"/>
    <w:rsid w:val="00976984"/>
    <w:rsid w:val="009E5E54"/>
    <w:rsid w:val="00B04644"/>
    <w:rsid w:val="00B06FD2"/>
    <w:rsid w:val="00B83F28"/>
    <w:rsid w:val="00D228B4"/>
    <w:rsid w:val="00D5037E"/>
    <w:rsid w:val="00DA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6C15"/>
  <w15:chartTrackingRefBased/>
  <w15:docId w15:val="{84529BA3-B9E5-4521-8080-2A2F0E0F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2AD"/>
    <w:rPr>
      <w:rFonts w:ascii="Adobe Clean" w:hAnsi="Adobe Cle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0923"/>
    <w:pPr>
      <w:keepNext/>
      <w:keepLines/>
      <w:spacing w:after="0"/>
      <w:outlineLvl w:val="0"/>
    </w:pPr>
    <w:rPr>
      <w:rFonts w:eastAsiaTheme="majorEastAsia" w:cstheme="majorBidi"/>
      <w:b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037E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D50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37E"/>
  </w:style>
  <w:style w:type="paragraph" w:styleId="Footer">
    <w:name w:val="footer"/>
    <w:basedOn w:val="Normal"/>
    <w:link w:val="FooterChar"/>
    <w:uiPriority w:val="99"/>
    <w:unhideWhenUsed/>
    <w:rsid w:val="00D50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37E"/>
  </w:style>
  <w:style w:type="paragraph" w:styleId="ListParagraph">
    <w:name w:val="List Paragraph"/>
    <w:basedOn w:val="Normal"/>
    <w:uiPriority w:val="34"/>
    <w:qFormat/>
    <w:rsid w:val="004912AD"/>
    <w:pPr>
      <w:ind w:left="720"/>
      <w:contextualSpacing/>
    </w:pPr>
    <w:rPr>
      <w:kern w:val="0"/>
      <w:lang w:val="en-AU"/>
    </w:rPr>
  </w:style>
  <w:style w:type="character" w:styleId="Strong">
    <w:name w:val="Strong"/>
    <w:basedOn w:val="DefaultParagraphFont"/>
    <w:uiPriority w:val="22"/>
    <w:qFormat/>
    <w:rsid w:val="004912A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A0923"/>
    <w:rPr>
      <w:rFonts w:ascii="Adobe Clean" w:eastAsiaTheme="majorEastAsia" w:hAnsi="Adobe Clean" w:cstheme="majorBidi"/>
      <w:b/>
      <w:color w:val="FFFFFF" w:themeColor="background1"/>
      <w:sz w:val="32"/>
      <w:szCs w:val="32"/>
    </w:rPr>
  </w:style>
  <w:style w:type="table" w:styleId="TableGrid">
    <w:name w:val="Table Grid"/>
    <w:basedOn w:val="TableNormal"/>
    <w:uiPriority w:val="39"/>
    <w:rsid w:val="00B83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F02FA-05BC-4F60-BB03-6BE0C7C3E48A}"/>
      </w:docPartPr>
      <w:docPartBody>
        <w:p w:rsidR="001412BD" w:rsidRDefault="00341269">
          <w:r w:rsidRPr="00C029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2D9C3-1830-493D-9E0C-4F4076AFB42C}"/>
      </w:docPartPr>
      <w:docPartBody>
        <w:p w:rsidR="001412BD" w:rsidRDefault="00341269">
          <w:r w:rsidRPr="00C0291F">
            <w:rPr>
              <w:rStyle w:val="PlaceholderText"/>
            </w:rPr>
            <w:t>Choose an item.</w:t>
          </w:r>
        </w:p>
      </w:docPartBody>
    </w:docPart>
    <w:docPart>
      <w:docPartPr>
        <w:name w:val="7195C1A17D2F442DAEFD5B62C8C3B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B34D5-AEB8-46E1-AE7B-CEE4E5840BF9}"/>
      </w:docPartPr>
      <w:docPartBody>
        <w:p w:rsidR="001412BD" w:rsidRDefault="00341269" w:rsidP="00341269">
          <w:pPr>
            <w:pStyle w:val="7195C1A17D2F442DAEFD5B62C8C3B07E"/>
          </w:pPr>
          <w:r w:rsidRPr="00C029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BD61755690447DB880F174F1ED2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1D0F8-5FA7-4416-AF3B-6A189336685C}"/>
      </w:docPartPr>
      <w:docPartBody>
        <w:p w:rsidR="001412BD" w:rsidRDefault="00341269" w:rsidP="00341269">
          <w:pPr>
            <w:pStyle w:val="12BD61755690447DB880F174F1ED256A"/>
          </w:pPr>
          <w:r w:rsidRPr="00BF5D1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69"/>
    <w:rsid w:val="00097B33"/>
    <w:rsid w:val="001412BD"/>
    <w:rsid w:val="002F7E4E"/>
    <w:rsid w:val="00341269"/>
    <w:rsid w:val="004B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en-N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1269"/>
    <w:rPr>
      <w:color w:val="666666"/>
    </w:rPr>
  </w:style>
  <w:style w:type="paragraph" w:customStyle="1" w:styleId="7195C1A17D2F442DAEFD5B62C8C3B07E">
    <w:name w:val="7195C1A17D2F442DAEFD5B62C8C3B07E"/>
    <w:rsid w:val="00341269"/>
  </w:style>
  <w:style w:type="paragraph" w:customStyle="1" w:styleId="12BD61755690447DB880F174F1ED256A">
    <w:name w:val="12BD61755690447DB880F174F1ED256A"/>
    <w:rsid w:val="003412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5dfc5-f4ff-453f-bb68-50ed4e084f9f" xsi:nil="true"/>
    <lcf76f155ced4ddcb4097134ff3c332f xmlns="03ede9ed-d817-4a11-a388-afcdd9ab33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5DB04E50B86408E3784E33A2F010C" ma:contentTypeVersion="18" ma:contentTypeDescription="Create a new document." ma:contentTypeScope="" ma:versionID="b647b118ec920dc88e6132d2c59a77a8">
  <xsd:schema xmlns:xsd="http://www.w3.org/2001/XMLSchema" xmlns:xs="http://www.w3.org/2001/XMLSchema" xmlns:p="http://schemas.microsoft.com/office/2006/metadata/properties" xmlns:ns2="03ede9ed-d817-4a11-a388-afcdd9ab3314" xmlns:ns3="65f5dfc5-f4ff-453f-bb68-50ed4e084f9f" targetNamespace="http://schemas.microsoft.com/office/2006/metadata/properties" ma:root="true" ma:fieldsID="29ff0f04ccb68fa1c643fa5b0525138b" ns2:_="" ns3:_="">
    <xsd:import namespace="03ede9ed-d817-4a11-a388-afcdd9ab3314"/>
    <xsd:import namespace="65f5dfc5-f4ff-453f-bb68-50ed4e084f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e9ed-d817-4a11-a388-afcdd9ab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b1daa41-56b4-4620-81a0-b7316f7f93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dfc5-f4ff-453f-bb68-50ed4e084f9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85b5a26-8744-4915-947e-1c1db4527ea4}" ma:internalName="TaxCatchAll" ma:showField="CatchAllData" ma:web="65f5dfc5-f4ff-453f-bb68-50ed4e084f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8815F-0367-411B-A0D3-F5F80CD50751}">
  <ds:schemaRefs>
    <ds:schemaRef ds:uri="http://schemas.microsoft.com/office/2006/metadata/properties"/>
    <ds:schemaRef ds:uri="http://schemas.microsoft.com/office/infopath/2007/PartnerControls"/>
    <ds:schemaRef ds:uri="65f5dfc5-f4ff-453f-bb68-50ed4e084f9f"/>
    <ds:schemaRef ds:uri="03ede9ed-d817-4a11-a388-afcdd9ab3314"/>
  </ds:schemaRefs>
</ds:datastoreItem>
</file>

<file path=customXml/itemProps2.xml><?xml version="1.0" encoding="utf-8"?>
<ds:datastoreItem xmlns:ds="http://schemas.openxmlformats.org/officeDocument/2006/customXml" ds:itemID="{CE216AC0-5D07-4F9F-9767-2CEC1A8C8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4F47F-B137-4AA1-87D6-D37DF4BBE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ede9ed-d817-4a11-a388-afcdd9ab3314"/>
    <ds:schemaRef ds:uri="65f5dfc5-f4ff-453f-bb68-50ed4e084f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</Words>
  <Characters>869</Characters>
  <Application>Microsoft Office Word</Application>
  <DocSecurity>2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Verina Hassett</dc:creator>
  <cp:keywords/>
  <dc:description/>
  <cp:lastModifiedBy>Isabel Wong</cp:lastModifiedBy>
  <cp:revision>3</cp:revision>
  <dcterms:created xsi:type="dcterms:W3CDTF">2024-02-24T09:21:00Z</dcterms:created>
  <dcterms:modified xsi:type="dcterms:W3CDTF">2024-02-27T10:14:00Z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0x010100C155DB04E50B86408E3784E33A2F010C</vt:lpwstr>
  </property>
</Properties>
</file>